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DA8" w:rsidRDefault="00536DA8" w:rsidP="00536DA8">
      <w:pPr>
        <w:jc w:val="center"/>
        <w:rPr>
          <w:b/>
        </w:rPr>
      </w:pPr>
      <w:proofErr w:type="spellStart"/>
      <w:r>
        <w:rPr>
          <w:b/>
        </w:rPr>
        <w:t>Миницентральные</w:t>
      </w:r>
      <w:proofErr w:type="spellEnd"/>
      <w:r>
        <w:rPr>
          <w:b/>
        </w:rPr>
        <w:t xml:space="preserve"> системы аспирации, </w:t>
      </w:r>
      <w:proofErr w:type="spellStart"/>
      <w:r>
        <w:rPr>
          <w:b/>
        </w:rPr>
        <w:t>фильтроциклоны</w:t>
      </w:r>
      <w:proofErr w:type="spellEnd"/>
      <w:r>
        <w:rPr>
          <w:b/>
        </w:rPr>
        <w:t xml:space="preserve"> ФЦ</w:t>
      </w:r>
    </w:p>
    <w:p w:rsidR="00536DA8" w:rsidRDefault="00536DA8" w:rsidP="00536DA8">
      <w:pPr>
        <w:jc w:val="center"/>
        <w:rPr>
          <w:b/>
        </w:rPr>
      </w:pPr>
    </w:p>
    <w:p w:rsidR="00536DA8" w:rsidRPr="003F7EE6" w:rsidRDefault="00536DA8" w:rsidP="00536DA8">
      <w:pPr>
        <w:jc w:val="center"/>
        <w:rPr>
          <w:b/>
        </w:rPr>
      </w:pPr>
      <w:r>
        <w:rPr>
          <w:b/>
        </w:rPr>
        <w:t>КОММЕРЧЕСКОЕ ПРЕДЛОЖЕНИЕ на поставку агрегата ФЦ-12 000</w:t>
      </w:r>
    </w:p>
    <w:p w:rsidR="00536DA8" w:rsidRDefault="00536DA8" w:rsidP="00536DA8">
      <w:pPr>
        <w:rPr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605BA68" wp14:editId="04CD0AEA">
            <wp:simplePos x="0" y="0"/>
            <wp:positionH relativeFrom="margin">
              <wp:posOffset>2966720</wp:posOffset>
            </wp:positionH>
            <wp:positionV relativeFrom="margin">
              <wp:posOffset>694690</wp:posOffset>
            </wp:positionV>
            <wp:extent cx="3357245" cy="3959225"/>
            <wp:effectExtent l="0" t="0" r="0" b="3175"/>
            <wp:wrapSquare wrapText="bothSides"/>
            <wp:docPr id="17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" name="Рисунок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4" t="7111" r="9717" b="8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6DA8" w:rsidRDefault="00536DA8" w:rsidP="00536DA8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287266" wp14:editId="2FB98028">
                <wp:simplePos x="0" y="0"/>
                <wp:positionH relativeFrom="column">
                  <wp:posOffset>3770161</wp:posOffset>
                </wp:positionH>
                <wp:positionV relativeFrom="paragraph">
                  <wp:posOffset>4009611</wp:posOffset>
                </wp:positionV>
                <wp:extent cx="2352785" cy="318052"/>
                <wp:effectExtent l="0" t="0" r="9525" b="635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352785" cy="3180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6DA8" w:rsidRPr="003C117F" w:rsidRDefault="00536DA8" w:rsidP="00536DA8">
                            <w:pPr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ФЦ-12 000 с вент. </w:t>
                            </w:r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  <w:t>RU-</w:t>
                            </w:r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56</w:t>
                            </w:r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296.85pt;margin-top:315.7pt;width:185.25pt;height:25.0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" stroked="f">
                <v:textbox>
                  <w:txbxContent>
                    <w:p w:rsidR="00536DA8" w:rsidRPr="003C117F" w:rsidRDefault="00536DA8" w:rsidP="00536DA8">
                      <w:pPr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color w:val="0070C0"/>
                          <w:sz w:val="28"/>
                          <w:szCs w:val="28"/>
                        </w:rPr>
                        <w:t xml:space="preserve">ФЦ-12 000 с вент. </w:t>
                      </w:r>
                      <w:r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  <w:t>RU-</w:t>
                      </w:r>
                      <w:r>
                        <w:rPr>
                          <w:b/>
                          <w:color w:val="0070C0"/>
                          <w:sz w:val="28"/>
                          <w:szCs w:val="28"/>
                        </w:rPr>
                        <w:t>56</w:t>
                      </w:r>
                      <w:r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</w:t>
      </w:r>
      <w:proofErr w:type="spellStart"/>
      <w:r w:rsidRPr="0052102A">
        <w:t>Рециркуляционные</w:t>
      </w:r>
      <w:proofErr w:type="spellEnd"/>
      <w:r w:rsidRPr="0052102A">
        <w:t xml:space="preserve"> пылеулавливающие аппараты </w:t>
      </w:r>
      <w:proofErr w:type="spellStart"/>
      <w:r w:rsidRPr="0052102A">
        <w:t>фильтроциклоны</w:t>
      </w:r>
      <w:proofErr w:type="spellEnd"/>
      <w:r w:rsidRPr="0052102A">
        <w:t xml:space="preserve"> ФЦ-4000, ФЦ-8000, ФЦ-12000 предназначены для очистки воздуха от сухой неслипающейся пыли и стружки. Применяются совместно с пылевыми вентиляторами, такими же, как в центральных системах аспирации. Предварительная очистка воздуха происходит во встроенном циклонном элементе. Мелкая пыль улавливается кассетой из полиэстера. Фильтровальные кассеты, производимые нашей компанией,  относятся к классам очистки F7 (тонкая очистка) и Е10 (фильтры высокой эффективности)</w:t>
      </w:r>
      <w:proofErr w:type="gramStart"/>
      <w:r w:rsidRPr="0052102A">
        <w:t>,ч</w:t>
      </w:r>
      <w:proofErr w:type="gramEnd"/>
      <w:r w:rsidRPr="0052102A">
        <w:t xml:space="preserve">то  позволяет обеспечить остаточную концентрацию мелкой пыли не более 0,5 мг/м³. Вследствие развитой поверхности фильтрации, кассета имеет высокую </w:t>
      </w:r>
      <w:proofErr w:type="spellStart"/>
      <w:r w:rsidRPr="0052102A">
        <w:t>пылеемкость</w:t>
      </w:r>
      <w:proofErr w:type="spellEnd"/>
      <w:r w:rsidRPr="0052102A">
        <w:t xml:space="preserve">, позволяющую обеспечить длительную работу аппарата без существенного снижения производительности. Максимальная концентрация пыли на входе в аппарат крупной/мелкой составляет 15/5 г/м³. </w:t>
      </w:r>
    </w:p>
    <w:p w:rsidR="00536DA8" w:rsidRPr="0052102A" w:rsidRDefault="00536DA8" w:rsidP="00536DA8"/>
    <w:p w:rsidR="00536DA8" w:rsidRPr="0052102A" w:rsidRDefault="00536DA8" w:rsidP="00536DA8">
      <w:proofErr w:type="spellStart"/>
      <w:r w:rsidRPr="0052102A">
        <w:t>Фильтроциклоны</w:t>
      </w:r>
      <w:proofErr w:type="spellEnd"/>
      <w:r w:rsidRPr="0052102A">
        <w:t xml:space="preserve"> оснащены автоматической системой регенерации внутренней поверхности фильтровальной кассеты. Периодически, не реже одного раза в неделю, необходимо производить продувку кассет сжатым воздухом, не снимая кассеты с аппарата.</w:t>
      </w:r>
    </w:p>
    <w:p w:rsidR="00536DA8" w:rsidRPr="0052102A" w:rsidRDefault="00536DA8" w:rsidP="00536DA8">
      <w:r w:rsidRPr="0052102A">
        <w:t xml:space="preserve">        Остаточная концентрация пыли в очищаемом воздухе – не более 0,5 мг/м³.</w:t>
      </w:r>
    </w:p>
    <w:p w:rsidR="00536DA8" w:rsidRPr="0052102A" w:rsidRDefault="00536DA8" w:rsidP="00536DA8">
      <w:r w:rsidRPr="0052102A">
        <w:t xml:space="preserve">        Наличие пылевого вентилятора, эффективной очистки воздуха и автоматической системы регенерации позволяет использовать </w:t>
      </w:r>
      <w:proofErr w:type="spellStart"/>
      <w:r w:rsidRPr="0052102A">
        <w:t>фильтроциклоны</w:t>
      </w:r>
      <w:proofErr w:type="spellEnd"/>
      <w:r w:rsidRPr="0052102A">
        <w:t xml:space="preserve"> вместо рукавных фильтров внутреннего исполнения для центральных систем аспирации.</w:t>
      </w:r>
    </w:p>
    <w:p w:rsidR="00536DA8" w:rsidRPr="0052102A" w:rsidRDefault="00536DA8" w:rsidP="00536DA8">
      <w:r w:rsidRPr="0052102A">
        <w:t xml:space="preserve">      При этом стоимость оборудования снижается более чем в три раза, а общая стоимость работ снижается примерно в два раза.</w:t>
      </w:r>
    </w:p>
    <w:p w:rsidR="00536DA8" w:rsidRPr="0052102A" w:rsidRDefault="00536DA8" w:rsidP="00536DA8"/>
    <w:p w:rsidR="00536DA8" w:rsidRPr="0052102A" w:rsidRDefault="00536DA8" w:rsidP="00536DA8">
      <w:r w:rsidRPr="0052102A">
        <w:t xml:space="preserve"> </w:t>
      </w:r>
      <w:proofErr w:type="spellStart"/>
      <w:r w:rsidRPr="0052102A">
        <w:t>Фильтроциклоны</w:t>
      </w:r>
      <w:proofErr w:type="spellEnd"/>
      <w:r w:rsidRPr="0052102A">
        <w:t xml:space="preserve"> ФЦ поставляются в трех комплектациях:</w:t>
      </w:r>
    </w:p>
    <w:p w:rsidR="00536DA8" w:rsidRPr="0052102A" w:rsidRDefault="00536DA8" w:rsidP="00536DA8">
      <w:r w:rsidRPr="0052102A">
        <w:t xml:space="preserve"> - </w:t>
      </w:r>
      <w:r w:rsidRPr="0052102A">
        <w:rPr>
          <w:b/>
        </w:rPr>
        <w:t xml:space="preserve">Комплектация 1:  </w:t>
      </w:r>
      <w:r w:rsidRPr="0052102A">
        <w:t>установка ФЦ со шкафом управления системой регенерации;</w:t>
      </w:r>
    </w:p>
    <w:p w:rsidR="00536DA8" w:rsidRPr="0052102A" w:rsidRDefault="00536DA8" w:rsidP="00536DA8">
      <w:r w:rsidRPr="0052102A">
        <w:rPr>
          <w:b/>
        </w:rPr>
        <w:t xml:space="preserve"> - Комплектация 2:  </w:t>
      </w:r>
      <w:r w:rsidRPr="0052102A">
        <w:t>комплектация 1 +</w:t>
      </w:r>
      <w:r w:rsidRPr="0052102A">
        <w:rPr>
          <w:b/>
        </w:rPr>
        <w:t xml:space="preserve"> </w:t>
      </w:r>
      <w:r w:rsidRPr="0052102A">
        <w:t>вентилятор серии ВДП-</w:t>
      </w:r>
      <w:proofErr w:type="gramStart"/>
      <w:r w:rsidRPr="0052102A">
        <w:rPr>
          <w:lang w:val="en-US"/>
        </w:rPr>
        <w:t>RU</w:t>
      </w:r>
      <w:proofErr w:type="gramEnd"/>
      <w:r w:rsidRPr="0052102A">
        <w:t xml:space="preserve"> (ВДП-</w:t>
      </w:r>
      <w:r w:rsidRPr="0052102A">
        <w:rPr>
          <w:lang w:val="en-US"/>
        </w:rPr>
        <w:t>GR</w:t>
      </w:r>
      <w:r w:rsidRPr="0052102A">
        <w:t xml:space="preserve"> для ФЦ-4000), шкаф управления вентилятором;</w:t>
      </w:r>
    </w:p>
    <w:p w:rsidR="00536DA8" w:rsidRDefault="00536DA8" w:rsidP="00536DA8">
      <w:r w:rsidRPr="0052102A">
        <w:t xml:space="preserve"> - </w:t>
      </w:r>
      <w:r w:rsidRPr="0052102A">
        <w:rPr>
          <w:b/>
        </w:rPr>
        <w:t>Комплектация 3</w:t>
      </w:r>
      <w:r w:rsidRPr="0052102A">
        <w:t>: комплектация 1 + комплектация 1 +</w:t>
      </w:r>
      <w:r w:rsidRPr="0052102A">
        <w:rPr>
          <w:b/>
        </w:rPr>
        <w:t xml:space="preserve"> </w:t>
      </w:r>
      <w:r w:rsidRPr="0052102A">
        <w:t>вентилятор серии ВДП-</w:t>
      </w:r>
      <w:proofErr w:type="gramStart"/>
      <w:r w:rsidRPr="0052102A">
        <w:rPr>
          <w:lang w:val="en-US"/>
        </w:rPr>
        <w:t>RU</w:t>
      </w:r>
      <w:proofErr w:type="gramEnd"/>
      <w:r w:rsidRPr="0052102A">
        <w:t xml:space="preserve"> (ВДП-</w:t>
      </w:r>
      <w:r w:rsidRPr="0052102A">
        <w:rPr>
          <w:lang w:val="en-US"/>
        </w:rPr>
        <w:t>GR</w:t>
      </w:r>
      <w:r w:rsidRPr="0052102A">
        <w:t xml:space="preserve"> для ФЦ-4000), шкаф управления вентилятором с частотным преобразователем.</w:t>
      </w:r>
    </w:p>
    <w:p w:rsidR="00536DA8" w:rsidRPr="0052102A" w:rsidRDefault="00536DA8" w:rsidP="00536DA8"/>
    <w:p w:rsidR="00536DA8" w:rsidRPr="0052102A" w:rsidRDefault="00536DA8" w:rsidP="00536DA8">
      <w:pPr>
        <w:rPr>
          <w:color w:val="FF0000"/>
        </w:rPr>
      </w:pPr>
      <w:r w:rsidRPr="0052102A">
        <w:rPr>
          <w:color w:val="FF0000"/>
        </w:rPr>
        <w:t>Частотный преобразователь позволяет увеличить располагаемый напор вентилятора за счет изменения числа оборотов и обеспечивает плавный пуск  при включении оборудования.</w:t>
      </w:r>
    </w:p>
    <w:p w:rsidR="00536DA8" w:rsidRDefault="00536DA8" w:rsidP="00536DA8"/>
    <w:p w:rsidR="00536DA8" w:rsidRPr="000366EA" w:rsidRDefault="00536DA8" w:rsidP="00536DA8"/>
    <w:p w:rsidR="00536DA8" w:rsidRDefault="00536DA8" w:rsidP="00536DA8">
      <w:pPr>
        <w:jc w:val="center"/>
        <w:rPr>
          <w:b/>
          <w:sz w:val="28"/>
          <w:szCs w:val="28"/>
        </w:rPr>
      </w:pPr>
      <w:r w:rsidRPr="006A3FF4">
        <w:rPr>
          <w:b/>
          <w:sz w:val="28"/>
          <w:szCs w:val="28"/>
        </w:rPr>
        <w:lastRenderedPageBreak/>
        <w:t>Технические характеристики</w:t>
      </w:r>
    </w:p>
    <w:p w:rsidR="00536DA8" w:rsidRPr="006A3FF4" w:rsidRDefault="00536DA8" w:rsidP="00536DA8">
      <w:pPr>
        <w:jc w:val="center"/>
        <w:rPr>
          <w:b/>
          <w:sz w:val="28"/>
          <w:szCs w:val="28"/>
        </w:rPr>
      </w:pPr>
    </w:p>
    <w:tbl>
      <w:tblPr>
        <w:tblW w:w="940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735"/>
        <w:gridCol w:w="2665"/>
      </w:tblGrid>
      <w:tr w:rsidR="00536DA8" w:rsidTr="00FE1492">
        <w:trPr>
          <w:trHeight w:val="388"/>
        </w:trPr>
        <w:tc>
          <w:tcPr>
            <w:tcW w:w="673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536DA8" w:rsidRPr="00611FB0" w:rsidRDefault="00536DA8" w:rsidP="00FE149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611FB0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Модель</w:t>
            </w:r>
          </w:p>
        </w:tc>
        <w:tc>
          <w:tcPr>
            <w:tcW w:w="266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536DA8" w:rsidRPr="003C117F" w:rsidRDefault="00536DA8" w:rsidP="00FE1492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 w:val="28"/>
                <w:szCs w:val="28"/>
                <w:lang w:val="en-US" w:eastAsia="en-US"/>
              </w:rPr>
              <w:t xml:space="preserve">          </w:t>
            </w:r>
            <w:r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ФЦ-12000</w:t>
            </w:r>
          </w:p>
        </w:tc>
      </w:tr>
      <w:tr w:rsidR="00536DA8" w:rsidTr="00FE1492">
        <w:trPr>
          <w:trHeight w:val="353"/>
        </w:trPr>
        <w:tc>
          <w:tcPr>
            <w:tcW w:w="673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36DA8" w:rsidRPr="00611FB0" w:rsidRDefault="00536DA8" w:rsidP="00FE149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611FB0">
              <w:rPr>
                <w:rFonts w:eastAsiaTheme="minorHAnsi"/>
                <w:color w:val="000000"/>
                <w:lang w:eastAsia="en-US"/>
              </w:rPr>
              <w:t xml:space="preserve">Производительность, </w:t>
            </w:r>
            <w:proofErr w:type="gramStart"/>
            <w:r w:rsidRPr="00611FB0">
              <w:rPr>
                <w:rFonts w:eastAsiaTheme="minorHAnsi"/>
                <w:color w:val="000000"/>
                <w:lang w:eastAsia="en-US"/>
              </w:rPr>
              <w:t>м</w:t>
            </w:r>
            <w:proofErr w:type="gramEnd"/>
            <w:r w:rsidRPr="00611FB0">
              <w:rPr>
                <w:rFonts w:eastAsiaTheme="minorHAnsi"/>
                <w:color w:val="000000"/>
                <w:lang w:eastAsia="en-US"/>
              </w:rPr>
              <w:t>³/ч</w:t>
            </w:r>
          </w:p>
        </w:tc>
        <w:tc>
          <w:tcPr>
            <w:tcW w:w="26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DA8" w:rsidRPr="00611FB0" w:rsidRDefault="00536DA8" w:rsidP="00FE149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12000</w:t>
            </w:r>
          </w:p>
        </w:tc>
      </w:tr>
      <w:tr w:rsidR="00536DA8" w:rsidTr="00FE1492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36DA8" w:rsidRPr="00611FB0" w:rsidRDefault="00536DA8" w:rsidP="00FE149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3C117F">
              <w:rPr>
                <w:rFonts w:eastAsiaTheme="minorHAnsi"/>
                <w:color w:val="000000"/>
                <w:lang w:eastAsia="en-US"/>
              </w:rPr>
              <w:t>Гидравлическое сопротивление, Па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DA8" w:rsidRPr="00611FB0" w:rsidRDefault="00536DA8" w:rsidP="00FE149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600</w:t>
            </w:r>
          </w:p>
        </w:tc>
      </w:tr>
      <w:tr w:rsidR="00536DA8" w:rsidTr="00FE1492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36DA8" w:rsidRPr="00611FB0" w:rsidRDefault="00536DA8" w:rsidP="00FE149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3C117F">
              <w:rPr>
                <w:rFonts w:eastAsiaTheme="minorHAnsi"/>
                <w:color w:val="000000"/>
                <w:lang w:eastAsia="en-US"/>
              </w:rPr>
              <w:t xml:space="preserve">Емкость пылесборника, </w:t>
            </w:r>
            <w:proofErr w:type="gramStart"/>
            <w:r w:rsidRPr="003C117F">
              <w:rPr>
                <w:rFonts w:eastAsiaTheme="minorHAnsi"/>
                <w:color w:val="000000"/>
                <w:lang w:eastAsia="en-US"/>
              </w:rPr>
              <w:t>м</w:t>
            </w:r>
            <w:proofErr w:type="gramEnd"/>
            <w:r w:rsidRPr="003C117F">
              <w:rPr>
                <w:rFonts w:eastAsiaTheme="minorHAnsi"/>
                <w:color w:val="000000"/>
                <w:lang w:eastAsia="en-US"/>
              </w:rPr>
              <w:t>³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DA8" w:rsidRPr="00611FB0" w:rsidRDefault="00536DA8" w:rsidP="00FE149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0.9х3</w:t>
            </w:r>
          </w:p>
        </w:tc>
      </w:tr>
      <w:tr w:rsidR="00536DA8" w:rsidTr="00FE1492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36DA8" w:rsidRPr="00611FB0" w:rsidRDefault="00536DA8" w:rsidP="00FE149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Тип вентилятора 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DA8" w:rsidRPr="003C117F" w:rsidRDefault="00536DA8" w:rsidP="00FE149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>RU-</w:t>
            </w: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56</w:t>
            </w:r>
            <w:r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>0</w:t>
            </w:r>
          </w:p>
        </w:tc>
      </w:tr>
      <w:tr w:rsidR="00536DA8" w:rsidTr="00FE1492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36DA8" w:rsidRPr="00611FB0" w:rsidRDefault="00536DA8" w:rsidP="00FE149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Мощность </w:t>
            </w:r>
            <w:proofErr w:type="spellStart"/>
            <w:r>
              <w:rPr>
                <w:rFonts w:eastAsiaTheme="minorHAnsi"/>
                <w:color w:val="000000"/>
                <w:lang w:eastAsia="en-US"/>
              </w:rPr>
              <w:t>эл</w:t>
            </w:r>
            <w:proofErr w:type="gramStart"/>
            <w:r>
              <w:rPr>
                <w:rFonts w:eastAsiaTheme="minorHAnsi"/>
                <w:color w:val="000000"/>
                <w:lang w:eastAsia="en-US"/>
              </w:rPr>
              <w:t>.д</w:t>
            </w:r>
            <w:proofErr w:type="gramEnd"/>
            <w:r>
              <w:rPr>
                <w:rFonts w:eastAsiaTheme="minorHAnsi"/>
                <w:color w:val="000000"/>
                <w:lang w:eastAsia="en-US"/>
              </w:rPr>
              <w:t>виг</w:t>
            </w:r>
            <w:proofErr w:type="spellEnd"/>
            <w:r>
              <w:rPr>
                <w:rFonts w:eastAsiaTheme="minorHAnsi"/>
                <w:color w:val="000000"/>
                <w:lang w:eastAsia="en-US"/>
              </w:rPr>
              <w:t>.</w:t>
            </w:r>
            <w:r w:rsidRPr="003C117F">
              <w:rPr>
                <w:rFonts w:eastAsiaTheme="minorHAnsi"/>
                <w:color w:val="000000"/>
                <w:lang w:eastAsia="en-US"/>
              </w:rPr>
              <w:t xml:space="preserve">, </w:t>
            </w:r>
            <w:r>
              <w:rPr>
                <w:rFonts w:eastAsiaTheme="minorHAnsi"/>
                <w:color w:val="000000"/>
                <w:lang w:eastAsia="en-US"/>
              </w:rPr>
              <w:t>к</w:t>
            </w:r>
            <w:r w:rsidRPr="003C117F">
              <w:rPr>
                <w:rFonts w:eastAsiaTheme="minorHAnsi"/>
                <w:color w:val="000000"/>
                <w:lang w:eastAsia="en-US"/>
              </w:rPr>
              <w:t>Вт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DA8" w:rsidRPr="00CA1B0E" w:rsidRDefault="00536DA8" w:rsidP="00FE149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18,5</w:t>
            </w:r>
          </w:p>
        </w:tc>
      </w:tr>
      <w:tr w:rsidR="00536DA8" w:rsidTr="00FE1492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36DA8" w:rsidRPr="00611FB0" w:rsidRDefault="00536DA8" w:rsidP="00FE149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Напор вентилятора, мах, Па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DA8" w:rsidRPr="003C117F" w:rsidRDefault="00536DA8" w:rsidP="00FE149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4500</w:t>
            </w:r>
          </w:p>
        </w:tc>
      </w:tr>
      <w:tr w:rsidR="00536DA8" w:rsidTr="00FE1492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36DA8" w:rsidRPr="00611FB0" w:rsidRDefault="00536DA8" w:rsidP="00FE149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Вес (с вентилятором), </w:t>
            </w:r>
            <w:proofErr w:type="gramStart"/>
            <w:r>
              <w:rPr>
                <w:rFonts w:eastAsiaTheme="minorHAnsi"/>
                <w:color w:val="000000"/>
                <w:lang w:eastAsia="en-US"/>
              </w:rPr>
              <w:t>кг</w:t>
            </w:r>
            <w:proofErr w:type="gramEnd"/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DA8" w:rsidRPr="00611FB0" w:rsidRDefault="00536DA8" w:rsidP="00FE149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740</w:t>
            </w:r>
          </w:p>
        </w:tc>
      </w:tr>
    </w:tbl>
    <w:p w:rsidR="00536DA8" w:rsidRDefault="00536DA8" w:rsidP="00536DA8"/>
    <w:p w:rsidR="00536DA8" w:rsidRDefault="00536DA8" w:rsidP="00536DA8"/>
    <w:p w:rsidR="00536DA8" w:rsidRPr="00F1546F" w:rsidRDefault="00536DA8" w:rsidP="00536DA8">
      <w:r>
        <w:rPr>
          <w:noProof/>
        </w:rPr>
        <w:drawing>
          <wp:anchor distT="0" distB="0" distL="114300" distR="114300" simplePos="0" relativeHeight="251661312" behindDoc="0" locked="0" layoutInCell="1" allowOverlap="1" wp14:anchorId="3D282625" wp14:editId="484C2BB6">
            <wp:simplePos x="0" y="0"/>
            <wp:positionH relativeFrom="margin">
              <wp:posOffset>2694940</wp:posOffset>
            </wp:positionH>
            <wp:positionV relativeFrom="margin">
              <wp:posOffset>2929890</wp:posOffset>
            </wp:positionV>
            <wp:extent cx="3522345" cy="4076700"/>
            <wp:effectExtent l="19050" t="19050" r="20955" b="19050"/>
            <wp:wrapSquare wrapText="bothSides"/>
            <wp:docPr id="17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" name="Рисунок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4076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6DA8" w:rsidRPr="00F1546F" w:rsidRDefault="00536DA8" w:rsidP="00536DA8">
      <w:r w:rsidRPr="00F1546F">
        <w:t>1. Корпус агрегата</w:t>
      </w:r>
    </w:p>
    <w:p w:rsidR="00536DA8" w:rsidRPr="00F1546F" w:rsidRDefault="00536DA8" w:rsidP="00536DA8">
      <w:pPr>
        <w:tabs>
          <w:tab w:val="center" w:pos="5230"/>
        </w:tabs>
      </w:pPr>
      <w:r w:rsidRPr="00F1546F">
        <w:t>2. Мягкий контейнер (пылесборник)</w:t>
      </w:r>
      <w:r w:rsidRPr="00F1546F">
        <w:tab/>
      </w:r>
    </w:p>
    <w:p w:rsidR="00536DA8" w:rsidRPr="00F1546F" w:rsidRDefault="00536DA8" w:rsidP="00536DA8">
      <w:pPr>
        <w:rPr>
          <w:lang w:val="en-US"/>
        </w:rPr>
      </w:pPr>
      <w:r w:rsidRPr="00F1546F">
        <w:t xml:space="preserve">3. Вентилятор серии </w:t>
      </w:r>
      <w:r w:rsidRPr="00F1546F">
        <w:rPr>
          <w:lang w:val="en-US"/>
        </w:rPr>
        <w:t>RU</w:t>
      </w:r>
    </w:p>
    <w:p w:rsidR="00536DA8" w:rsidRPr="00F1546F" w:rsidRDefault="00536DA8" w:rsidP="00536DA8">
      <w:r w:rsidRPr="00F1546F">
        <w:t xml:space="preserve">4. Вентилятор серии </w:t>
      </w:r>
      <w:r w:rsidRPr="00F1546F">
        <w:rPr>
          <w:lang w:val="en-US"/>
        </w:rPr>
        <w:t>GR</w:t>
      </w:r>
    </w:p>
    <w:p w:rsidR="00536DA8" w:rsidRPr="00F1546F" w:rsidRDefault="00536DA8" w:rsidP="00536DA8">
      <w:pPr>
        <w:tabs>
          <w:tab w:val="left" w:pos="708"/>
          <w:tab w:val="left" w:pos="1416"/>
          <w:tab w:val="left" w:pos="2124"/>
          <w:tab w:val="left" w:pos="2832"/>
          <w:tab w:val="left" w:pos="7137"/>
        </w:tabs>
      </w:pPr>
      <w:r w:rsidRPr="00F1546F">
        <w:t xml:space="preserve">5. Фильтровальная кассета </w:t>
      </w:r>
      <w:r w:rsidRPr="00F1546F">
        <w:tab/>
      </w:r>
      <w:r w:rsidRPr="00F1546F">
        <w:tab/>
      </w:r>
    </w:p>
    <w:p w:rsidR="00536DA8" w:rsidRPr="00F1546F" w:rsidRDefault="00536DA8" w:rsidP="00536DA8">
      <w:pPr>
        <w:tabs>
          <w:tab w:val="left" w:pos="8214"/>
        </w:tabs>
        <w:rPr>
          <w:sz w:val="28"/>
          <w:szCs w:val="28"/>
        </w:rPr>
      </w:pPr>
      <w:r w:rsidRPr="00F1546F">
        <w:t>6. Система регенерации с электроприводом</w:t>
      </w:r>
      <w:r w:rsidRPr="00F1546F">
        <w:rPr>
          <w:sz w:val="28"/>
          <w:szCs w:val="28"/>
        </w:rPr>
        <w:tab/>
      </w:r>
    </w:p>
    <w:p w:rsidR="00536DA8" w:rsidRDefault="00536DA8" w:rsidP="00536DA8"/>
    <w:p w:rsidR="00536DA8" w:rsidRDefault="00536DA8" w:rsidP="00536DA8"/>
    <w:p w:rsidR="00536DA8" w:rsidRDefault="00536DA8" w:rsidP="00536DA8"/>
    <w:p w:rsidR="00536DA8" w:rsidRDefault="00536DA8" w:rsidP="00536DA8"/>
    <w:p w:rsidR="00536DA8" w:rsidRDefault="00536DA8" w:rsidP="00536DA8"/>
    <w:p w:rsidR="00536DA8" w:rsidRDefault="00536DA8" w:rsidP="00536DA8"/>
    <w:p w:rsidR="00536DA8" w:rsidRDefault="00536DA8" w:rsidP="00536DA8"/>
    <w:p w:rsidR="00536DA8" w:rsidRDefault="00536DA8" w:rsidP="00536DA8"/>
    <w:p w:rsidR="00536DA8" w:rsidRDefault="00536DA8" w:rsidP="00536DA8"/>
    <w:p w:rsidR="00536DA8" w:rsidRDefault="00536DA8" w:rsidP="00536DA8"/>
    <w:p w:rsidR="00536DA8" w:rsidRDefault="00536DA8" w:rsidP="00536DA8"/>
    <w:p w:rsidR="00536DA8" w:rsidRDefault="00536DA8" w:rsidP="00536DA8"/>
    <w:p w:rsidR="00536DA8" w:rsidRDefault="00536DA8" w:rsidP="00536DA8"/>
    <w:p w:rsidR="00536DA8" w:rsidRDefault="00536DA8" w:rsidP="00536DA8"/>
    <w:p w:rsidR="00536DA8" w:rsidRDefault="00536DA8" w:rsidP="00536DA8"/>
    <w:p w:rsidR="00536DA8" w:rsidRDefault="00536DA8" w:rsidP="00536DA8"/>
    <w:p w:rsidR="00536DA8" w:rsidRDefault="00536DA8" w:rsidP="00536DA8">
      <w:pPr>
        <w:tabs>
          <w:tab w:val="left" w:pos="7288"/>
        </w:tabs>
      </w:pPr>
      <w:r>
        <w:t xml:space="preserve">                         </w:t>
      </w:r>
    </w:p>
    <w:p w:rsidR="00536DA8" w:rsidRDefault="00536DA8" w:rsidP="00536DA8">
      <w:pPr>
        <w:rPr>
          <w:noProof/>
        </w:rPr>
      </w:pPr>
    </w:p>
    <w:p w:rsidR="00536DA8" w:rsidRDefault="00536DA8" w:rsidP="00536DA8">
      <w:pPr>
        <w:rPr>
          <w:noProof/>
        </w:rPr>
      </w:pPr>
    </w:p>
    <w:p w:rsidR="00536DA8" w:rsidRDefault="00536DA8" w:rsidP="00536DA8">
      <w:pPr>
        <w:rPr>
          <w:noProof/>
        </w:rPr>
      </w:pPr>
    </w:p>
    <w:p w:rsidR="00536DA8" w:rsidRDefault="00536DA8" w:rsidP="00536DA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D35CFE4" wp14:editId="04753174">
            <wp:simplePos x="0" y="0"/>
            <wp:positionH relativeFrom="margin">
              <wp:posOffset>-619760</wp:posOffset>
            </wp:positionH>
            <wp:positionV relativeFrom="margin">
              <wp:posOffset>7954645</wp:posOffset>
            </wp:positionV>
            <wp:extent cx="6805930" cy="537845"/>
            <wp:effectExtent l="19050" t="19050" r="13970" b="14605"/>
            <wp:wrapSquare wrapText="bothSides"/>
            <wp:docPr id="172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930" cy="5378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6DA8" w:rsidRDefault="00536DA8" w:rsidP="00536DA8">
      <w:pPr>
        <w:rPr>
          <w:noProof/>
        </w:rPr>
      </w:pPr>
    </w:p>
    <w:p w:rsidR="00536DA8" w:rsidRDefault="00536DA8" w:rsidP="00536DA8">
      <w:pPr>
        <w:rPr>
          <w:noProof/>
        </w:rPr>
      </w:pPr>
    </w:p>
    <w:p w:rsidR="00536DA8" w:rsidRDefault="00536DA8" w:rsidP="00536DA8">
      <w:pPr>
        <w:rPr>
          <w:noProof/>
        </w:rPr>
      </w:pPr>
    </w:p>
    <w:p w:rsidR="00536DA8" w:rsidRDefault="00536DA8" w:rsidP="00536DA8">
      <w:pPr>
        <w:rPr>
          <w:b/>
          <w:sz w:val="28"/>
          <w:szCs w:val="28"/>
        </w:rPr>
      </w:pPr>
    </w:p>
    <w:p w:rsidR="00536DA8" w:rsidRPr="0032655F" w:rsidRDefault="00536DA8" w:rsidP="00536DA8">
      <w:pPr>
        <w:jc w:val="center"/>
        <w:rPr>
          <w:b/>
          <w:sz w:val="28"/>
          <w:szCs w:val="28"/>
        </w:rPr>
      </w:pPr>
      <w:r w:rsidRPr="0032655F">
        <w:rPr>
          <w:b/>
          <w:sz w:val="28"/>
          <w:szCs w:val="28"/>
        </w:rPr>
        <w:lastRenderedPageBreak/>
        <w:t>Стоимость оборудования</w:t>
      </w:r>
    </w:p>
    <w:tbl>
      <w:tblPr>
        <w:tblW w:w="9554" w:type="dxa"/>
        <w:jc w:val="center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4704"/>
        <w:gridCol w:w="652"/>
        <w:gridCol w:w="1083"/>
        <w:gridCol w:w="1115"/>
        <w:gridCol w:w="1328"/>
      </w:tblGrid>
      <w:tr w:rsidR="00536DA8" w:rsidRPr="00E61EF5" w:rsidTr="00FE1492">
        <w:trPr>
          <w:trHeight w:val="402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536DA8" w:rsidRPr="00E61EF5" w:rsidRDefault="00536DA8" w:rsidP="00FE1492">
            <w:r w:rsidRPr="00E61EF5">
              <w:t>№№</w:t>
            </w:r>
          </w:p>
        </w:tc>
        <w:tc>
          <w:tcPr>
            <w:tcW w:w="4704" w:type="dxa"/>
            <w:shd w:val="clear" w:color="auto" w:fill="auto"/>
            <w:noWrap/>
            <w:hideMark/>
          </w:tcPr>
          <w:p w:rsidR="00536DA8" w:rsidRPr="00E61EF5" w:rsidRDefault="00536DA8" w:rsidP="00FE1492">
            <w:r w:rsidRPr="00E61EF5">
              <w:t>Наименование оборудования</w:t>
            </w:r>
          </w:p>
        </w:tc>
        <w:tc>
          <w:tcPr>
            <w:tcW w:w="651" w:type="dxa"/>
            <w:shd w:val="clear" w:color="auto" w:fill="auto"/>
            <w:noWrap/>
            <w:hideMark/>
          </w:tcPr>
          <w:p w:rsidR="00536DA8" w:rsidRPr="00E61EF5" w:rsidRDefault="00536DA8" w:rsidP="00FE1492">
            <w:r w:rsidRPr="00E61EF5">
              <w:t>Ед.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:rsidR="00536DA8" w:rsidRPr="00E61EF5" w:rsidRDefault="00536DA8" w:rsidP="00FE1492">
            <w:r w:rsidRPr="00E61EF5">
              <w:t>Кол-во</w:t>
            </w:r>
          </w:p>
        </w:tc>
        <w:tc>
          <w:tcPr>
            <w:tcW w:w="1115" w:type="dxa"/>
            <w:shd w:val="clear" w:color="auto" w:fill="auto"/>
            <w:noWrap/>
            <w:hideMark/>
          </w:tcPr>
          <w:p w:rsidR="00536DA8" w:rsidRPr="00E61EF5" w:rsidRDefault="00536DA8" w:rsidP="00FE1492">
            <w:r w:rsidRPr="00E61EF5">
              <w:t>Цена,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:rsidR="00536DA8" w:rsidRPr="00E61EF5" w:rsidRDefault="00536DA8" w:rsidP="00FE1492">
            <w:r w:rsidRPr="00E61EF5">
              <w:t>Сумма,</w:t>
            </w:r>
          </w:p>
        </w:tc>
      </w:tr>
      <w:tr w:rsidR="00536DA8" w:rsidRPr="00E61EF5" w:rsidTr="00FE1492">
        <w:trPr>
          <w:trHeight w:val="412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536DA8" w:rsidRPr="00E61EF5" w:rsidRDefault="00536DA8" w:rsidP="00FE1492">
            <w:proofErr w:type="gramStart"/>
            <w:r w:rsidRPr="00E61EF5">
              <w:t>п</w:t>
            </w:r>
            <w:proofErr w:type="gramEnd"/>
            <w:r w:rsidRPr="00E61EF5">
              <w:t>/п</w:t>
            </w:r>
          </w:p>
        </w:tc>
        <w:tc>
          <w:tcPr>
            <w:tcW w:w="4704" w:type="dxa"/>
            <w:shd w:val="clear" w:color="auto" w:fill="auto"/>
            <w:noWrap/>
            <w:hideMark/>
          </w:tcPr>
          <w:p w:rsidR="00536DA8" w:rsidRPr="00E61EF5" w:rsidRDefault="00536DA8" w:rsidP="00FE1492">
            <w:r w:rsidRPr="00E61EF5">
              <w:t> </w:t>
            </w:r>
          </w:p>
        </w:tc>
        <w:tc>
          <w:tcPr>
            <w:tcW w:w="651" w:type="dxa"/>
            <w:shd w:val="clear" w:color="auto" w:fill="auto"/>
            <w:noWrap/>
            <w:hideMark/>
          </w:tcPr>
          <w:p w:rsidR="00536DA8" w:rsidRPr="00E61EF5" w:rsidRDefault="00536DA8" w:rsidP="00FE1492">
            <w:r w:rsidRPr="00E61EF5">
              <w:t>изм.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:rsidR="00536DA8" w:rsidRPr="00E61EF5" w:rsidRDefault="00536DA8" w:rsidP="00FE1492">
            <w:r w:rsidRPr="00E61EF5">
              <w:t> </w:t>
            </w:r>
          </w:p>
        </w:tc>
        <w:tc>
          <w:tcPr>
            <w:tcW w:w="1115" w:type="dxa"/>
            <w:shd w:val="clear" w:color="auto" w:fill="auto"/>
            <w:noWrap/>
            <w:hideMark/>
          </w:tcPr>
          <w:p w:rsidR="00536DA8" w:rsidRPr="00E61EF5" w:rsidRDefault="00536DA8" w:rsidP="00FE1492">
            <w:r w:rsidRPr="00E61EF5">
              <w:t>руб.</w:t>
            </w:r>
            <w:r>
              <w:t xml:space="preserve"> </w:t>
            </w:r>
            <w:r w:rsidRPr="00E61EF5">
              <w:t>вкл. НДС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:rsidR="00536DA8" w:rsidRPr="00E61EF5" w:rsidRDefault="00536DA8" w:rsidP="00FE1492">
            <w:r w:rsidRPr="00E61EF5">
              <w:t>руб. вкл. НДС</w:t>
            </w:r>
          </w:p>
        </w:tc>
      </w:tr>
      <w:tr w:rsidR="00536DA8" w:rsidRPr="00E61EF5" w:rsidTr="00FE1492">
        <w:trPr>
          <w:trHeight w:val="307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536DA8" w:rsidRPr="00E61EF5" w:rsidRDefault="00536DA8" w:rsidP="00FE1492">
            <w:pPr>
              <w:jc w:val="center"/>
            </w:pPr>
            <w:r w:rsidRPr="00E61EF5">
              <w:t>1</w:t>
            </w:r>
          </w:p>
        </w:tc>
        <w:tc>
          <w:tcPr>
            <w:tcW w:w="4704" w:type="dxa"/>
            <w:shd w:val="clear" w:color="auto" w:fill="auto"/>
            <w:noWrap/>
            <w:hideMark/>
          </w:tcPr>
          <w:p w:rsidR="00536DA8" w:rsidRPr="00E61EF5" w:rsidRDefault="00536DA8" w:rsidP="00FE1492">
            <w:pPr>
              <w:jc w:val="center"/>
            </w:pPr>
            <w:r w:rsidRPr="00E61EF5">
              <w:t>2</w:t>
            </w:r>
          </w:p>
        </w:tc>
        <w:tc>
          <w:tcPr>
            <w:tcW w:w="651" w:type="dxa"/>
            <w:shd w:val="clear" w:color="auto" w:fill="auto"/>
            <w:noWrap/>
            <w:hideMark/>
          </w:tcPr>
          <w:p w:rsidR="00536DA8" w:rsidRPr="00E61EF5" w:rsidRDefault="00536DA8" w:rsidP="00FE1492">
            <w:pPr>
              <w:jc w:val="center"/>
            </w:pPr>
            <w:r w:rsidRPr="00E61EF5">
              <w:t>3</w:t>
            </w:r>
          </w:p>
        </w:tc>
        <w:tc>
          <w:tcPr>
            <w:tcW w:w="1083" w:type="dxa"/>
            <w:shd w:val="clear" w:color="auto" w:fill="auto"/>
            <w:noWrap/>
            <w:hideMark/>
          </w:tcPr>
          <w:p w:rsidR="00536DA8" w:rsidRPr="00E61EF5" w:rsidRDefault="00536DA8" w:rsidP="00FE1492">
            <w:pPr>
              <w:jc w:val="center"/>
            </w:pPr>
            <w:r w:rsidRPr="00E61EF5">
              <w:t>4</w:t>
            </w:r>
          </w:p>
        </w:tc>
        <w:tc>
          <w:tcPr>
            <w:tcW w:w="1115" w:type="dxa"/>
            <w:shd w:val="clear" w:color="auto" w:fill="auto"/>
            <w:noWrap/>
            <w:hideMark/>
          </w:tcPr>
          <w:p w:rsidR="00536DA8" w:rsidRPr="00E61EF5" w:rsidRDefault="00536DA8" w:rsidP="00FE1492">
            <w:pPr>
              <w:jc w:val="center"/>
            </w:pPr>
            <w:r w:rsidRPr="00E61EF5">
              <w:t>5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:rsidR="00536DA8" w:rsidRPr="00E61EF5" w:rsidRDefault="00536DA8" w:rsidP="00FE1492">
            <w:pPr>
              <w:jc w:val="center"/>
            </w:pPr>
            <w:r w:rsidRPr="00E61EF5">
              <w:t>6</w:t>
            </w:r>
          </w:p>
        </w:tc>
      </w:tr>
      <w:tr w:rsidR="00536DA8" w:rsidRPr="00E61EF5" w:rsidTr="00FE1492">
        <w:trPr>
          <w:trHeight w:val="1010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536DA8" w:rsidRDefault="00536DA8" w:rsidP="00FE1492">
            <w:pPr>
              <w:jc w:val="center"/>
            </w:pPr>
          </w:p>
          <w:p w:rsidR="00536DA8" w:rsidRPr="00E61EF5" w:rsidRDefault="00536DA8" w:rsidP="00FE1492">
            <w:pPr>
              <w:jc w:val="center"/>
            </w:pPr>
            <w:r w:rsidRPr="00E61EF5">
              <w:t>1</w:t>
            </w:r>
          </w:p>
        </w:tc>
        <w:tc>
          <w:tcPr>
            <w:tcW w:w="4704" w:type="dxa"/>
            <w:shd w:val="clear" w:color="auto" w:fill="auto"/>
            <w:vAlign w:val="center"/>
            <w:hideMark/>
          </w:tcPr>
          <w:p w:rsidR="00536DA8" w:rsidRDefault="00536DA8" w:rsidP="00FE1492">
            <w:proofErr w:type="spellStart"/>
            <w:r w:rsidRPr="000366EA">
              <w:t>Фильтро</w:t>
            </w:r>
            <w:r>
              <w:t>циклон</w:t>
            </w:r>
            <w:proofErr w:type="spellEnd"/>
            <w:r>
              <w:t xml:space="preserve"> ФЦ-12 000, комплектация </w:t>
            </w:r>
            <w:r w:rsidRPr="00632FE2">
              <w:t>3</w:t>
            </w:r>
            <w:r w:rsidRPr="000366EA">
              <w:t>, в составе:</w:t>
            </w:r>
          </w:p>
          <w:p w:rsidR="00536DA8" w:rsidRDefault="00536DA8" w:rsidP="00FE1492">
            <w:r w:rsidRPr="000366EA">
              <w:t>Установка ФЦ- 12 000 с автоматической регенерацией (фильтровальный матери</w:t>
            </w:r>
            <w:r w:rsidR="002019F1">
              <w:t xml:space="preserve">ал - полиэстер, класс очистки </w:t>
            </w:r>
            <w:r w:rsidR="002019F1">
              <w:rPr>
                <w:lang w:val="en-US"/>
              </w:rPr>
              <w:t>F</w:t>
            </w:r>
            <w:r w:rsidR="002019F1" w:rsidRPr="002019F1">
              <w:t>9</w:t>
            </w:r>
            <w:r w:rsidRPr="000366EA">
              <w:t>)</w:t>
            </w:r>
          </w:p>
          <w:p w:rsidR="00536DA8" w:rsidRDefault="00536DA8" w:rsidP="00FE1492">
            <w:r w:rsidRPr="000366EA">
              <w:t>Вентилятор высокого давления ВДП-</w:t>
            </w:r>
            <w:proofErr w:type="gramStart"/>
            <w:r w:rsidRPr="000366EA">
              <w:t>RU</w:t>
            </w:r>
            <w:proofErr w:type="gramEnd"/>
            <w:r w:rsidRPr="000366EA">
              <w:t xml:space="preserve"> 560, исп.1, N= 18,5 кВт, </w:t>
            </w:r>
            <w:proofErr w:type="spellStart"/>
            <w:r w:rsidRPr="000366EA">
              <w:t>Lмах</w:t>
            </w:r>
            <w:proofErr w:type="spellEnd"/>
            <w:r w:rsidRPr="000366EA">
              <w:t xml:space="preserve"> = 12 000 м3/час, </w:t>
            </w:r>
            <w:proofErr w:type="spellStart"/>
            <w:r w:rsidRPr="000366EA">
              <w:t>Нмах</w:t>
            </w:r>
            <w:proofErr w:type="spellEnd"/>
            <w:r w:rsidRPr="000366EA">
              <w:t xml:space="preserve"> = 4 500 Па</w:t>
            </w:r>
          </w:p>
          <w:p w:rsidR="00536DA8" w:rsidRPr="00632FE2" w:rsidRDefault="00536DA8" w:rsidP="00FE1492">
            <w:r w:rsidRPr="000366EA">
              <w:t>Шкаф управления</w:t>
            </w:r>
            <w:r w:rsidR="00632FE2" w:rsidRPr="00632FE2">
              <w:t xml:space="preserve"> </w:t>
            </w:r>
            <w:r w:rsidR="00632FE2">
              <w:t xml:space="preserve">вентилятором, с частотным преобразователем  </w:t>
            </w:r>
            <w:r w:rsidR="00632FE2">
              <w:rPr>
                <w:lang w:val="en-US"/>
              </w:rPr>
              <w:t>N</w:t>
            </w:r>
            <w:r w:rsidR="00632FE2" w:rsidRPr="00632FE2">
              <w:t>=</w:t>
            </w:r>
            <w:r w:rsidR="00632FE2" w:rsidRPr="000366EA">
              <w:t>18,5 кВт</w:t>
            </w:r>
          </w:p>
        </w:tc>
        <w:tc>
          <w:tcPr>
            <w:tcW w:w="651" w:type="dxa"/>
            <w:shd w:val="clear" w:color="auto" w:fill="auto"/>
            <w:noWrap/>
            <w:vAlign w:val="center"/>
            <w:hideMark/>
          </w:tcPr>
          <w:p w:rsidR="00536DA8" w:rsidRPr="00E61EF5" w:rsidRDefault="00536DA8" w:rsidP="00DD7EB3">
            <w:pPr>
              <w:jc w:val="center"/>
            </w:pPr>
            <w:r w:rsidRPr="00E61EF5">
              <w:t>шт.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:rsidR="00536DA8" w:rsidRPr="00E61EF5" w:rsidRDefault="00536DA8" w:rsidP="00DD7EB3">
            <w:pPr>
              <w:jc w:val="center"/>
            </w:pPr>
            <w:r w:rsidRPr="00E61EF5">
              <w:t>1</w:t>
            </w:r>
          </w:p>
        </w:tc>
        <w:tc>
          <w:tcPr>
            <w:tcW w:w="1115" w:type="dxa"/>
            <w:shd w:val="clear" w:color="auto" w:fill="auto"/>
            <w:noWrap/>
            <w:vAlign w:val="center"/>
          </w:tcPr>
          <w:p w:rsidR="00536DA8" w:rsidRPr="00DD7EB3" w:rsidRDefault="00923EEA" w:rsidP="00DD7EB3">
            <w:pPr>
              <w:jc w:val="center"/>
            </w:pPr>
            <w:r>
              <w:t>667 000</w:t>
            </w:r>
          </w:p>
        </w:tc>
        <w:tc>
          <w:tcPr>
            <w:tcW w:w="1328" w:type="dxa"/>
            <w:shd w:val="clear" w:color="auto" w:fill="auto"/>
            <w:noWrap/>
            <w:vAlign w:val="center"/>
          </w:tcPr>
          <w:p w:rsidR="00536DA8" w:rsidRPr="00DD7EB3" w:rsidRDefault="00923EEA" w:rsidP="00DD7EB3">
            <w:pPr>
              <w:jc w:val="center"/>
            </w:pPr>
            <w:r>
              <w:t>667 000</w:t>
            </w:r>
          </w:p>
        </w:tc>
      </w:tr>
      <w:tr w:rsidR="00536DA8" w:rsidRPr="00E12AE6" w:rsidTr="00FE1492">
        <w:trPr>
          <w:trHeight w:val="362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536DA8" w:rsidRPr="00E61EF5" w:rsidRDefault="00536DA8" w:rsidP="00FE1492">
            <w:r w:rsidRPr="00E61EF5">
              <w:t> </w:t>
            </w:r>
          </w:p>
        </w:tc>
        <w:tc>
          <w:tcPr>
            <w:tcW w:w="4704" w:type="dxa"/>
            <w:shd w:val="clear" w:color="auto" w:fill="auto"/>
            <w:hideMark/>
          </w:tcPr>
          <w:p w:rsidR="00536DA8" w:rsidRPr="00E12AE6" w:rsidRDefault="00536DA8" w:rsidP="00FE1492">
            <w:pPr>
              <w:rPr>
                <w:b/>
                <w:bCs/>
              </w:rPr>
            </w:pPr>
            <w:r w:rsidRPr="00E12AE6">
              <w:rPr>
                <w:b/>
                <w:bCs/>
              </w:rPr>
              <w:t>Итого:</w:t>
            </w:r>
          </w:p>
        </w:tc>
        <w:tc>
          <w:tcPr>
            <w:tcW w:w="651" w:type="dxa"/>
            <w:shd w:val="clear" w:color="auto" w:fill="auto"/>
            <w:noWrap/>
            <w:hideMark/>
          </w:tcPr>
          <w:p w:rsidR="00536DA8" w:rsidRPr="00E61EF5" w:rsidRDefault="00536DA8" w:rsidP="00DD7EB3">
            <w:pPr>
              <w:jc w:val="center"/>
            </w:pPr>
          </w:p>
        </w:tc>
        <w:tc>
          <w:tcPr>
            <w:tcW w:w="1083" w:type="dxa"/>
            <w:shd w:val="clear" w:color="auto" w:fill="auto"/>
            <w:noWrap/>
            <w:hideMark/>
          </w:tcPr>
          <w:p w:rsidR="00536DA8" w:rsidRPr="00E61EF5" w:rsidRDefault="00536DA8" w:rsidP="00DD7EB3">
            <w:pPr>
              <w:jc w:val="center"/>
            </w:pPr>
          </w:p>
        </w:tc>
        <w:tc>
          <w:tcPr>
            <w:tcW w:w="1115" w:type="dxa"/>
            <w:shd w:val="clear" w:color="auto" w:fill="auto"/>
            <w:noWrap/>
            <w:hideMark/>
          </w:tcPr>
          <w:p w:rsidR="00536DA8" w:rsidRPr="00E61EF5" w:rsidRDefault="00536DA8" w:rsidP="00DD7EB3">
            <w:pPr>
              <w:jc w:val="center"/>
            </w:pPr>
          </w:p>
        </w:tc>
        <w:tc>
          <w:tcPr>
            <w:tcW w:w="1328" w:type="dxa"/>
            <w:shd w:val="clear" w:color="auto" w:fill="auto"/>
            <w:noWrap/>
          </w:tcPr>
          <w:p w:rsidR="00536DA8" w:rsidRPr="00DD7EB3" w:rsidRDefault="00923EEA" w:rsidP="00DD7EB3">
            <w:pPr>
              <w:jc w:val="center"/>
              <w:rPr>
                <w:b/>
                <w:bCs/>
              </w:rPr>
            </w:pPr>
            <w:r w:rsidRPr="00923EEA">
              <w:rPr>
                <w:b/>
                <w:bCs/>
              </w:rPr>
              <w:t>667 000</w:t>
            </w:r>
            <w:bookmarkStart w:id="0" w:name="_GoBack"/>
            <w:bookmarkEnd w:id="0"/>
          </w:p>
        </w:tc>
      </w:tr>
    </w:tbl>
    <w:p w:rsidR="00536DA8" w:rsidRDefault="00536DA8" w:rsidP="00536DA8">
      <w:pPr>
        <w:rPr>
          <w:sz w:val="28"/>
          <w:szCs w:val="28"/>
        </w:rPr>
      </w:pPr>
    </w:p>
    <w:p w:rsidR="00536DA8" w:rsidRDefault="00536DA8" w:rsidP="00536DA8">
      <w:pPr>
        <w:tabs>
          <w:tab w:val="left" w:pos="960"/>
        </w:tabs>
        <w:jc w:val="both"/>
      </w:pPr>
      <w:r>
        <w:t>1          Срок</w:t>
      </w:r>
      <w:r w:rsidR="00DD7EB3">
        <w:t xml:space="preserve"> изготовления оборудования  -  4 недели</w:t>
      </w:r>
      <w:r>
        <w:t xml:space="preserve"> после поступления авансового</w:t>
      </w:r>
    </w:p>
    <w:p w:rsidR="00536DA8" w:rsidRDefault="00536DA8" w:rsidP="00536DA8">
      <w:pPr>
        <w:tabs>
          <w:tab w:val="left" w:pos="960"/>
        </w:tabs>
        <w:jc w:val="both"/>
      </w:pPr>
      <w:r>
        <w:t xml:space="preserve">            платежа  на    </w:t>
      </w:r>
      <w:proofErr w:type="gramStart"/>
      <w:r>
        <w:t>р</w:t>
      </w:r>
      <w:proofErr w:type="gramEnd"/>
      <w:r>
        <w:t>/</w:t>
      </w:r>
      <w:proofErr w:type="spellStart"/>
      <w:r>
        <w:t>сч</w:t>
      </w:r>
      <w:proofErr w:type="spellEnd"/>
      <w:r>
        <w:t xml:space="preserve"> Исполнителя.</w:t>
      </w:r>
      <w:r>
        <w:tab/>
      </w:r>
      <w:r>
        <w:tab/>
      </w:r>
      <w:r>
        <w:tab/>
      </w:r>
      <w:r>
        <w:tab/>
      </w:r>
    </w:p>
    <w:p w:rsidR="00536DA8" w:rsidRDefault="00536DA8" w:rsidP="00536DA8">
      <w:pPr>
        <w:tabs>
          <w:tab w:val="left" w:pos="960"/>
        </w:tabs>
        <w:jc w:val="both"/>
      </w:pPr>
      <w:r>
        <w:t>2          Гарантия на оборудование - 24 месяца с момента отгрузки  с нашего склада.</w:t>
      </w:r>
      <w:r>
        <w:tab/>
      </w:r>
      <w:r>
        <w:tab/>
      </w:r>
      <w:r>
        <w:tab/>
      </w:r>
      <w:r>
        <w:tab/>
      </w:r>
    </w:p>
    <w:p w:rsidR="00536DA8" w:rsidRPr="00C42B8A" w:rsidRDefault="00536DA8" w:rsidP="00536DA8">
      <w:pPr>
        <w:jc w:val="both"/>
      </w:pPr>
      <w:r>
        <w:t>3          Доставка оборудования осуществляется транспортом  Заказчика.</w:t>
      </w:r>
      <w:r>
        <w:tab/>
      </w:r>
    </w:p>
    <w:p w:rsidR="00536DA8" w:rsidRDefault="00536DA8" w:rsidP="00536DA8">
      <w:pPr>
        <w:jc w:val="center"/>
      </w:pPr>
      <w:r w:rsidRPr="0032655F">
        <w:rPr>
          <w:b/>
          <w:sz w:val="28"/>
          <w:szCs w:val="28"/>
        </w:rPr>
        <w:t>Размеры и вес в упаковке</w:t>
      </w:r>
      <w:r>
        <w:t xml:space="preserve"> </w:t>
      </w:r>
    </w:p>
    <w:tbl>
      <w:tblPr>
        <w:tblW w:w="100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0"/>
        <w:gridCol w:w="1017"/>
        <w:gridCol w:w="978"/>
        <w:gridCol w:w="1214"/>
        <w:gridCol w:w="1249"/>
        <w:gridCol w:w="1202"/>
        <w:gridCol w:w="1631"/>
        <w:gridCol w:w="1075"/>
      </w:tblGrid>
      <w:tr w:rsidR="00536DA8" w:rsidRPr="0092328E" w:rsidTr="00FE1492">
        <w:trPr>
          <w:trHeight w:val="521"/>
        </w:trPr>
        <w:tc>
          <w:tcPr>
            <w:tcW w:w="1640" w:type="dxa"/>
            <w:vMerge w:val="restart"/>
            <w:shd w:val="clear" w:color="auto" w:fill="auto"/>
            <w:noWrap/>
            <w:hideMark/>
          </w:tcPr>
          <w:p w:rsidR="00536DA8" w:rsidRPr="00CE4E98" w:rsidRDefault="00536DA8" w:rsidP="00FE1492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Аппарат</w:t>
            </w:r>
          </w:p>
        </w:tc>
        <w:tc>
          <w:tcPr>
            <w:tcW w:w="1017" w:type="dxa"/>
            <w:vMerge w:val="restart"/>
            <w:shd w:val="clear" w:color="auto" w:fill="auto"/>
            <w:hideMark/>
          </w:tcPr>
          <w:p w:rsidR="00536DA8" w:rsidRPr="00CE4E98" w:rsidRDefault="00536DA8" w:rsidP="00FE1492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Кол-во в тарном месте</w:t>
            </w:r>
          </w:p>
        </w:tc>
        <w:tc>
          <w:tcPr>
            <w:tcW w:w="978" w:type="dxa"/>
            <w:vMerge w:val="restart"/>
            <w:shd w:val="clear" w:color="auto" w:fill="auto"/>
            <w:noWrap/>
            <w:hideMark/>
          </w:tcPr>
          <w:p w:rsidR="00536DA8" w:rsidRPr="00CE4E98" w:rsidRDefault="00536DA8" w:rsidP="00FE1492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Длина, L</w:t>
            </w:r>
          </w:p>
        </w:tc>
        <w:tc>
          <w:tcPr>
            <w:tcW w:w="1214" w:type="dxa"/>
            <w:vMerge w:val="restart"/>
            <w:shd w:val="clear" w:color="auto" w:fill="auto"/>
            <w:noWrap/>
            <w:hideMark/>
          </w:tcPr>
          <w:p w:rsidR="00536DA8" w:rsidRPr="00CE4E98" w:rsidRDefault="00536DA8" w:rsidP="00FE1492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Ширина, В</w:t>
            </w:r>
          </w:p>
        </w:tc>
        <w:tc>
          <w:tcPr>
            <w:tcW w:w="1249" w:type="dxa"/>
            <w:vMerge w:val="restart"/>
            <w:shd w:val="clear" w:color="auto" w:fill="auto"/>
            <w:noWrap/>
            <w:hideMark/>
          </w:tcPr>
          <w:p w:rsidR="00536DA8" w:rsidRPr="00CE4E98" w:rsidRDefault="00536DA8" w:rsidP="00FE1492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Высота, Н</w:t>
            </w:r>
          </w:p>
        </w:tc>
        <w:tc>
          <w:tcPr>
            <w:tcW w:w="2833" w:type="dxa"/>
            <w:gridSpan w:val="2"/>
            <w:shd w:val="clear" w:color="auto" w:fill="auto"/>
            <w:noWrap/>
            <w:hideMark/>
          </w:tcPr>
          <w:p w:rsidR="00536DA8" w:rsidRPr="00CE4E98" w:rsidRDefault="00536DA8" w:rsidP="00FE1492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 xml:space="preserve">Вес, </w:t>
            </w:r>
            <w:proofErr w:type="gramStart"/>
            <w:r w:rsidRPr="00CE4E98">
              <w:rPr>
                <w:b/>
                <w:bCs/>
              </w:rPr>
              <w:t>кг</w:t>
            </w:r>
            <w:proofErr w:type="gramEnd"/>
          </w:p>
        </w:tc>
        <w:tc>
          <w:tcPr>
            <w:tcW w:w="1075" w:type="dxa"/>
            <w:vMerge w:val="restart"/>
            <w:shd w:val="clear" w:color="auto" w:fill="auto"/>
            <w:hideMark/>
          </w:tcPr>
          <w:p w:rsidR="00536DA8" w:rsidRPr="0092328E" w:rsidRDefault="00536DA8" w:rsidP="00FE1492">
            <w:pPr>
              <w:tabs>
                <w:tab w:val="left" w:pos="960"/>
              </w:tabs>
            </w:pPr>
            <w:r w:rsidRPr="0092328E">
              <w:t>объем</w:t>
            </w:r>
          </w:p>
        </w:tc>
      </w:tr>
      <w:tr w:rsidR="00536DA8" w:rsidRPr="0092328E" w:rsidTr="00FE1492">
        <w:trPr>
          <w:trHeight w:val="647"/>
        </w:trPr>
        <w:tc>
          <w:tcPr>
            <w:tcW w:w="1640" w:type="dxa"/>
            <w:vMerge/>
            <w:shd w:val="clear" w:color="auto" w:fill="auto"/>
            <w:hideMark/>
          </w:tcPr>
          <w:p w:rsidR="00536DA8" w:rsidRPr="00CE4E98" w:rsidRDefault="00536DA8" w:rsidP="00FE1492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017" w:type="dxa"/>
            <w:vMerge/>
            <w:shd w:val="clear" w:color="auto" w:fill="auto"/>
            <w:hideMark/>
          </w:tcPr>
          <w:p w:rsidR="00536DA8" w:rsidRPr="00CE4E98" w:rsidRDefault="00536DA8" w:rsidP="00FE1492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978" w:type="dxa"/>
            <w:vMerge/>
            <w:shd w:val="clear" w:color="auto" w:fill="auto"/>
            <w:hideMark/>
          </w:tcPr>
          <w:p w:rsidR="00536DA8" w:rsidRPr="00CE4E98" w:rsidRDefault="00536DA8" w:rsidP="00FE1492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214" w:type="dxa"/>
            <w:vMerge/>
            <w:shd w:val="clear" w:color="auto" w:fill="auto"/>
            <w:hideMark/>
          </w:tcPr>
          <w:p w:rsidR="00536DA8" w:rsidRPr="00CE4E98" w:rsidRDefault="00536DA8" w:rsidP="00FE1492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249" w:type="dxa"/>
            <w:vMerge/>
            <w:shd w:val="clear" w:color="auto" w:fill="auto"/>
            <w:hideMark/>
          </w:tcPr>
          <w:p w:rsidR="00536DA8" w:rsidRPr="00CE4E98" w:rsidRDefault="00536DA8" w:rsidP="00FE1492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202" w:type="dxa"/>
            <w:shd w:val="clear" w:color="auto" w:fill="auto"/>
            <w:noWrap/>
            <w:hideMark/>
          </w:tcPr>
          <w:p w:rsidR="00536DA8" w:rsidRPr="00CE4E98" w:rsidRDefault="00536DA8" w:rsidP="00FE1492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Брутто</w:t>
            </w:r>
          </w:p>
        </w:tc>
        <w:tc>
          <w:tcPr>
            <w:tcW w:w="1631" w:type="dxa"/>
            <w:shd w:val="clear" w:color="auto" w:fill="auto"/>
            <w:noWrap/>
            <w:hideMark/>
          </w:tcPr>
          <w:p w:rsidR="00536DA8" w:rsidRPr="00CE4E98" w:rsidRDefault="00536DA8" w:rsidP="00FE1492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Нетто</w:t>
            </w:r>
          </w:p>
        </w:tc>
        <w:tc>
          <w:tcPr>
            <w:tcW w:w="1075" w:type="dxa"/>
            <w:vMerge/>
            <w:shd w:val="clear" w:color="auto" w:fill="auto"/>
            <w:hideMark/>
          </w:tcPr>
          <w:p w:rsidR="00536DA8" w:rsidRPr="0092328E" w:rsidRDefault="00536DA8" w:rsidP="00FE1492">
            <w:pPr>
              <w:tabs>
                <w:tab w:val="left" w:pos="960"/>
              </w:tabs>
            </w:pPr>
          </w:p>
        </w:tc>
      </w:tr>
      <w:tr w:rsidR="00536DA8" w:rsidRPr="00CE4E98" w:rsidTr="00FE1492">
        <w:trPr>
          <w:trHeight w:val="461"/>
        </w:trPr>
        <w:tc>
          <w:tcPr>
            <w:tcW w:w="1640" w:type="dxa"/>
            <w:shd w:val="clear" w:color="auto" w:fill="auto"/>
            <w:noWrap/>
            <w:hideMark/>
          </w:tcPr>
          <w:p w:rsidR="00536DA8" w:rsidRPr="00CE4E98" w:rsidRDefault="00536DA8" w:rsidP="00FE1492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ФЦ-12000</w:t>
            </w:r>
          </w:p>
        </w:tc>
        <w:tc>
          <w:tcPr>
            <w:tcW w:w="1017" w:type="dxa"/>
            <w:shd w:val="clear" w:color="auto" w:fill="auto"/>
            <w:noWrap/>
            <w:hideMark/>
          </w:tcPr>
          <w:p w:rsidR="00536DA8" w:rsidRPr="0092328E" w:rsidRDefault="00536DA8" w:rsidP="00FE1492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536DA8" w:rsidRPr="0092328E" w:rsidRDefault="00536DA8" w:rsidP="00FE1492">
            <w:pPr>
              <w:tabs>
                <w:tab w:val="left" w:pos="960"/>
              </w:tabs>
            </w:pPr>
            <w:r>
              <w:t>2700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:rsidR="00536DA8" w:rsidRPr="0092328E" w:rsidRDefault="00536DA8" w:rsidP="00FE1492">
            <w:pPr>
              <w:tabs>
                <w:tab w:val="left" w:pos="960"/>
              </w:tabs>
            </w:pPr>
            <w:r>
              <w:t>1600</w:t>
            </w:r>
          </w:p>
        </w:tc>
        <w:tc>
          <w:tcPr>
            <w:tcW w:w="1249" w:type="dxa"/>
            <w:shd w:val="clear" w:color="auto" w:fill="auto"/>
            <w:noWrap/>
            <w:hideMark/>
          </w:tcPr>
          <w:p w:rsidR="00536DA8" w:rsidRPr="0092328E" w:rsidRDefault="00536DA8" w:rsidP="00FE1492">
            <w:pPr>
              <w:tabs>
                <w:tab w:val="left" w:pos="960"/>
              </w:tabs>
            </w:pPr>
            <w:r>
              <w:t>1300</w:t>
            </w:r>
          </w:p>
        </w:tc>
        <w:tc>
          <w:tcPr>
            <w:tcW w:w="1202" w:type="dxa"/>
            <w:shd w:val="clear" w:color="auto" w:fill="auto"/>
            <w:noWrap/>
            <w:hideMark/>
          </w:tcPr>
          <w:p w:rsidR="00536DA8" w:rsidRPr="0092328E" w:rsidRDefault="00536DA8" w:rsidP="00FE1492">
            <w:pPr>
              <w:tabs>
                <w:tab w:val="left" w:pos="960"/>
              </w:tabs>
            </w:pPr>
            <w:r>
              <w:t>365</w:t>
            </w:r>
          </w:p>
        </w:tc>
        <w:tc>
          <w:tcPr>
            <w:tcW w:w="1631" w:type="dxa"/>
            <w:shd w:val="clear" w:color="auto" w:fill="auto"/>
            <w:noWrap/>
            <w:hideMark/>
          </w:tcPr>
          <w:p w:rsidR="00536DA8" w:rsidRPr="0092328E" w:rsidRDefault="00536DA8" w:rsidP="00FE1492">
            <w:pPr>
              <w:tabs>
                <w:tab w:val="left" w:pos="960"/>
              </w:tabs>
            </w:pPr>
            <w:r>
              <w:t>334</w:t>
            </w:r>
          </w:p>
        </w:tc>
        <w:tc>
          <w:tcPr>
            <w:tcW w:w="1075" w:type="dxa"/>
            <w:shd w:val="clear" w:color="auto" w:fill="auto"/>
            <w:noWrap/>
            <w:hideMark/>
          </w:tcPr>
          <w:p w:rsidR="00536DA8" w:rsidRPr="00CE4E98" w:rsidRDefault="00536DA8" w:rsidP="00FE1492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5,616</w:t>
            </w:r>
          </w:p>
        </w:tc>
      </w:tr>
      <w:tr w:rsidR="00536DA8" w:rsidRPr="00CE4E98" w:rsidTr="00FE1492">
        <w:trPr>
          <w:trHeight w:val="289"/>
        </w:trPr>
        <w:tc>
          <w:tcPr>
            <w:tcW w:w="1640" w:type="dxa"/>
            <w:shd w:val="clear" w:color="auto" w:fill="auto"/>
            <w:noWrap/>
            <w:hideMark/>
          </w:tcPr>
          <w:p w:rsidR="00536DA8" w:rsidRPr="0092328E" w:rsidRDefault="00536DA8" w:rsidP="00FE1492">
            <w:pPr>
              <w:tabs>
                <w:tab w:val="left" w:pos="960"/>
              </w:tabs>
            </w:pPr>
            <w:r>
              <w:rPr>
                <w:b/>
              </w:rPr>
              <w:t>Кассета Ø70</w:t>
            </w:r>
            <w:r w:rsidRPr="00FB5AE3">
              <w:rPr>
                <w:b/>
              </w:rPr>
              <w:t>0х750</w:t>
            </w:r>
          </w:p>
        </w:tc>
        <w:tc>
          <w:tcPr>
            <w:tcW w:w="1017" w:type="dxa"/>
            <w:shd w:val="clear" w:color="auto" w:fill="auto"/>
            <w:noWrap/>
            <w:hideMark/>
          </w:tcPr>
          <w:p w:rsidR="00536DA8" w:rsidRPr="0092328E" w:rsidRDefault="00536DA8" w:rsidP="00FE1492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536DA8" w:rsidRPr="0092328E" w:rsidRDefault="00536DA8" w:rsidP="00FE1492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:rsidR="00536DA8" w:rsidRPr="0092328E" w:rsidRDefault="00536DA8" w:rsidP="00FE1492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249" w:type="dxa"/>
            <w:shd w:val="clear" w:color="auto" w:fill="auto"/>
            <w:noWrap/>
            <w:hideMark/>
          </w:tcPr>
          <w:p w:rsidR="00536DA8" w:rsidRPr="0092328E" w:rsidRDefault="00536DA8" w:rsidP="00FE1492">
            <w:pPr>
              <w:tabs>
                <w:tab w:val="left" w:pos="960"/>
              </w:tabs>
            </w:pPr>
            <w:r w:rsidRPr="0092328E">
              <w:t>1200</w:t>
            </w:r>
          </w:p>
        </w:tc>
        <w:tc>
          <w:tcPr>
            <w:tcW w:w="1202" w:type="dxa"/>
            <w:shd w:val="clear" w:color="auto" w:fill="auto"/>
            <w:noWrap/>
            <w:hideMark/>
          </w:tcPr>
          <w:p w:rsidR="00536DA8" w:rsidRPr="0092328E" w:rsidRDefault="00536DA8" w:rsidP="00FE1492">
            <w:pPr>
              <w:tabs>
                <w:tab w:val="left" w:pos="960"/>
              </w:tabs>
            </w:pPr>
            <w:r>
              <w:t>20</w:t>
            </w:r>
          </w:p>
        </w:tc>
        <w:tc>
          <w:tcPr>
            <w:tcW w:w="1631" w:type="dxa"/>
            <w:shd w:val="clear" w:color="auto" w:fill="auto"/>
            <w:noWrap/>
            <w:hideMark/>
          </w:tcPr>
          <w:p w:rsidR="00536DA8" w:rsidRPr="0092328E" w:rsidRDefault="00536DA8" w:rsidP="00FE1492">
            <w:pPr>
              <w:tabs>
                <w:tab w:val="left" w:pos="960"/>
              </w:tabs>
            </w:pPr>
            <w:r>
              <w:t>18</w:t>
            </w:r>
          </w:p>
        </w:tc>
        <w:tc>
          <w:tcPr>
            <w:tcW w:w="1075" w:type="dxa"/>
            <w:shd w:val="clear" w:color="auto" w:fill="auto"/>
            <w:noWrap/>
            <w:hideMark/>
          </w:tcPr>
          <w:p w:rsidR="00536DA8" w:rsidRPr="00CE4E98" w:rsidRDefault="00536DA8" w:rsidP="00FE1492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0,588</w:t>
            </w:r>
          </w:p>
        </w:tc>
      </w:tr>
      <w:tr w:rsidR="00536DA8" w:rsidRPr="00CE4E98" w:rsidTr="00FE1492">
        <w:trPr>
          <w:trHeight w:val="289"/>
        </w:trPr>
        <w:tc>
          <w:tcPr>
            <w:tcW w:w="1640" w:type="dxa"/>
            <w:shd w:val="clear" w:color="auto" w:fill="auto"/>
            <w:noWrap/>
          </w:tcPr>
          <w:p w:rsidR="00536DA8" w:rsidRDefault="00536DA8" w:rsidP="00FE1492">
            <w:pPr>
              <w:tabs>
                <w:tab w:val="left" w:pos="960"/>
              </w:tabs>
              <w:rPr>
                <w:b/>
              </w:rPr>
            </w:pPr>
            <w:r>
              <w:rPr>
                <w:b/>
              </w:rPr>
              <w:t>Кассета Ø70</w:t>
            </w:r>
            <w:r w:rsidRPr="00FB5AE3">
              <w:rPr>
                <w:b/>
              </w:rPr>
              <w:t>0х750</w:t>
            </w:r>
          </w:p>
        </w:tc>
        <w:tc>
          <w:tcPr>
            <w:tcW w:w="1017" w:type="dxa"/>
            <w:shd w:val="clear" w:color="auto" w:fill="auto"/>
            <w:noWrap/>
          </w:tcPr>
          <w:p w:rsidR="00536DA8" w:rsidRPr="0092328E" w:rsidRDefault="00536DA8" w:rsidP="00FE1492">
            <w:pPr>
              <w:tabs>
                <w:tab w:val="left" w:pos="960"/>
              </w:tabs>
            </w:pPr>
            <w:r>
              <w:t>1</w:t>
            </w:r>
          </w:p>
        </w:tc>
        <w:tc>
          <w:tcPr>
            <w:tcW w:w="978" w:type="dxa"/>
            <w:shd w:val="clear" w:color="auto" w:fill="auto"/>
            <w:noWrap/>
          </w:tcPr>
          <w:p w:rsidR="00536DA8" w:rsidRDefault="00536DA8" w:rsidP="00FE1492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214" w:type="dxa"/>
            <w:shd w:val="clear" w:color="auto" w:fill="auto"/>
            <w:noWrap/>
          </w:tcPr>
          <w:p w:rsidR="00536DA8" w:rsidRDefault="00536DA8" w:rsidP="00FE1492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249" w:type="dxa"/>
            <w:shd w:val="clear" w:color="auto" w:fill="auto"/>
            <w:noWrap/>
          </w:tcPr>
          <w:p w:rsidR="00536DA8" w:rsidRPr="0092328E" w:rsidRDefault="00536DA8" w:rsidP="00FE1492">
            <w:pPr>
              <w:tabs>
                <w:tab w:val="left" w:pos="960"/>
              </w:tabs>
            </w:pPr>
            <w:r>
              <w:t>1200</w:t>
            </w:r>
          </w:p>
        </w:tc>
        <w:tc>
          <w:tcPr>
            <w:tcW w:w="1202" w:type="dxa"/>
            <w:shd w:val="clear" w:color="auto" w:fill="auto"/>
            <w:noWrap/>
          </w:tcPr>
          <w:p w:rsidR="00536DA8" w:rsidRDefault="00536DA8" w:rsidP="00FE1492">
            <w:pPr>
              <w:tabs>
                <w:tab w:val="left" w:pos="960"/>
              </w:tabs>
            </w:pPr>
            <w:r>
              <w:t>20</w:t>
            </w:r>
          </w:p>
        </w:tc>
        <w:tc>
          <w:tcPr>
            <w:tcW w:w="1631" w:type="dxa"/>
            <w:shd w:val="clear" w:color="auto" w:fill="auto"/>
            <w:noWrap/>
          </w:tcPr>
          <w:p w:rsidR="00536DA8" w:rsidRDefault="00536DA8" w:rsidP="00FE1492">
            <w:pPr>
              <w:tabs>
                <w:tab w:val="left" w:pos="960"/>
              </w:tabs>
            </w:pPr>
            <w:r>
              <w:t>18</w:t>
            </w:r>
          </w:p>
        </w:tc>
        <w:tc>
          <w:tcPr>
            <w:tcW w:w="1075" w:type="dxa"/>
            <w:shd w:val="clear" w:color="auto" w:fill="auto"/>
            <w:noWrap/>
          </w:tcPr>
          <w:p w:rsidR="00536DA8" w:rsidRDefault="00536DA8" w:rsidP="00FE1492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0,588</w:t>
            </w:r>
          </w:p>
        </w:tc>
      </w:tr>
      <w:tr w:rsidR="00536DA8" w:rsidRPr="00CE4E98" w:rsidTr="00FE1492">
        <w:trPr>
          <w:trHeight w:val="289"/>
        </w:trPr>
        <w:tc>
          <w:tcPr>
            <w:tcW w:w="1640" w:type="dxa"/>
            <w:shd w:val="clear" w:color="auto" w:fill="auto"/>
            <w:noWrap/>
          </w:tcPr>
          <w:p w:rsidR="00536DA8" w:rsidRDefault="00536DA8" w:rsidP="00FE1492">
            <w:pPr>
              <w:tabs>
                <w:tab w:val="left" w:pos="960"/>
              </w:tabs>
              <w:rPr>
                <w:b/>
              </w:rPr>
            </w:pPr>
            <w:r>
              <w:rPr>
                <w:b/>
              </w:rPr>
              <w:t>Кассета Ø70</w:t>
            </w:r>
            <w:r w:rsidRPr="00FB5AE3">
              <w:rPr>
                <w:b/>
              </w:rPr>
              <w:t>0х750</w:t>
            </w:r>
          </w:p>
        </w:tc>
        <w:tc>
          <w:tcPr>
            <w:tcW w:w="1017" w:type="dxa"/>
            <w:shd w:val="clear" w:color="auto" w:fill="auto"/>
            <w:noWrap/>
          </w:tcPr>
          <w:p w:rsidR="00536DA8" w:rsidRDefault="00536DA8" w:rsidP="00FE1492">
            <w:pPr>
              <w:tabs>
                <w:tab w:val="left" w:pos="960"/>
              </w:tabs>
            </w:pPr>
            <w:r>
              <w:t>1</w:t>
            </w:r>
          </w:p>
        </w:tc>
        <w:tc>
          <w:tcPr>
            <w:tcW w:w="978" w:type="dxa"/>
            <w:shd w:val="clear" w:color="auto" w:fill="auto"/>
            <w:noWrap/>
          </w:tcPr>
          <w:p w:rsidR="00536DA8" w:rsidRDefault="00536DA8" w:rsidP="00FE1492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214" w:type="dxa"/>
            <w:shd w:val="clear" w:color="auto" w:fill="auto"/>
            <w:noWrap/>
          </w:tcPr>
          <w:p w:rsidR="00536DA8" w:rsidRDefault="00536DA8" w:rsidP="00FE1492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249" w:type="dxa"/>
            <w:shd w:val="clear" w:color="auto" w:fill="auto"/>
            <w:noWrap/>
          </w:tcPr>
          <w:p w:rsidR="00536DA8" w:rsidRDefault="00536DA8" w:rsidP="00FE1492">
            <w:pPr>
              <w:tabs>
                <w:tab w:val="left" w:pos="960"/>
              </w:tabs>
            </w:pPr>
            <w:r>
              <w:t>1200</w:t>
            </w:r>
          </w:p>
        </w:tc>
        <w:tc>
          <w:tcPr>
            <w:tcW w:w="1202" w:type="dxa"/>
            <w:shd w:val="clear" w:color="auto" w:fill="auto"/>
            <w:noWrap/>
          </w:tcPr>
          <w:p w:rsidR="00536DA8" w:rsidRDefault="00536DA8" w:rsidP="00FE1492">
            <w:pPr>
              <w:tabs>
                <w:tab w:val="left" w:pos="960"/>
              </w:tabs>
            </w:pPr>
            <w:r>
              <w:t>20</w:t>
            </w:r>
          </w:p>
        </w:tc>
        <w:tc>
          <w:tcPr>
            <w:tcW w:w="1631" w:type="dxa"/>
            <w:shd w:val="clear" w:color="auto" w:fill="auto"/>
            <w:noWrap/>
          </w:tcPr>
          <w:p w:rsidR="00536DA8" w:rsidRDefault="00536DA8" w:rsidP="00FE1492">
            <w:pPr>
              <w:tabs>
                <w:tab w:val="left" w:pos="960"/>
              </w:tabs>
            </w:pPr>
            <w:r>
              <w:t>18</w:t>
            </w:r>
          </w:p>
        </w:tc>
        <w:tc>
          <w:tcPr>
            <w:tcW w:w="1075" w:type="dxa"/>
            <w:shd w:val="clear" w:color="auto" w:fill="auto"/>
            <w:noWrap/>
          </w:tcPr>
          <w:p w:rsidR="00536DA8" w:rsidRDefault="00536DA8" w:rsidP="00FE1492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0,588</w:t>
            </w:r>
          </w:p>
        </w:tc>
      </w:tr>
      <w:tr w:rsidR="00536DA8" w:rsidRPr="00CE4E98" w:rsidTr="00FE1492">
        <w:trPr>
          <w:trHeight w:val="289"/>
        </w:trPr>
        <w:tc>
          <w:tcPr>
            <w:tcW w:w="1640" w:type="dxa"/>
            <w:shd w:val="clear" w:color="auto" w:fill="auto"/>
            <w:noWrap/>
            <w:hideMark/>
          </w:tcPr>
          <w:p w:rsidR="00536DA8" w:rsidRPr="0092328E" w:rsidRDefault="00536DA8" w:rsidP="00FE1492">
            <w:pPr>
              <w:tabs>
                <w:tab w:val="left" w:pos="960"/>
              </w:tabs>
            </w:pPr>
            <w:r>
              <w:rPr>
                <w:b/>
                <w:bCs/>
              </w:rPr>
              <w:t>Шкаф управления</w:t>
            </w:r>
          </w:p>
        </w:tc>
        <w:tc>
          <w:tcPr>
            <w:tcW w:w="1017" w:type="dxa"/>
            <w:shd w:val="clear" w:color="auto" w:fill="auto"/>
            <w:noWrap/>
            <w:hideMark/>
          </w:tcPr>
          <w:p w:rsidR="00536DA8" w:rsidRPr="0092328E" w:rsidRDefault="00536DA8" w:rsidP="00FE1492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536DA8" w:rsidRPr="0092328E" w:rsidRDefault="00536DA8" w:rsidP="00FE1492">
            <w:pPr>
              <w:tabs>
                <w:tab w:val="left" w:pos="960"/>
              </w:tabs>
            </w:pPr>
            <w:r>
              <w:t>500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:rsidR="00536DA8" w:rsidRPr="0092328E" w:rsidRDefault="00536DA8" w:rsidP="00FE1492">
            <w:pPr>
              <w:tabs>
                <w:tab w:val="left" w:pos="960"/>
              </w:tabs>
            </w:pPr>
            <w:r>
              <w:t>400</w:t>
            </w:r>
          </w:p>
        </w:tc>
        <w:tc>
          <w:tcPr>
            <w:tcW w:w="1249" w:type="dxa"/>
            <w:shd w:val="clear" w:color="auto" w:fill="auto"/>
            <w:noWrap/>
            <w:hideMark/>
          </w:tcPr>
          <w:p w:rsidR="00536DA8" w:rsidRPr="0092328E" w:rsidRDefault="00536DA8" w:rsidP="00FE1492">
            <w:pPr>
              <w:tabs>
                <w:tab w:val="left" w:pos="960"/>
              </w:tabs>
            </w:pPr>
            <w:r>
              <w:t>300</w:t>
            </w:r>
          </w:p>
        </w:tc>
        <w:tc>
          <w:tcPr>
            <w:tcW w:w="1202" w:type="dxa"/>
            <w:shd w:val="clear" w:color="auto" w:fill="auto"/>
            <w:noWrap/>
            <w:hideMark/>
          </w:tcPr>
          <w:p w:rsidR="00536DA8" w:rsidRPr="0092328E" w:rsidRDefault="00536DA8" w:rsidP="00FE1492">
            <w:pPr>
              <w:tabs>
                <w:tab w:val="left" w:pos="960"/>
              </w:tabs>
            </w:pPr>
            <w:r>
              <w:t>55</w:t>
            </w:r>
          </w:p>
        </w:tc>
        <w:tc>
          <w:tcPr>
            <w:tcW w:w="1631" w:type="dxa"/>
            <w:shd w:val="clear" w:color="auto" w:fill="auto"/>
            <w:noWrap/>
            <w:hideMark/>
          </w:tcPr>
          <w:p w:rsidR="00536DA8" w:rsidRPr="0092328E" w:rsidRDefault="00536DA8" w:rsidP="00FE1492">
            <w:pPr>
              <w:tabs>
                <w:tab w:val="left" w:pos="960"/>
              </w:tabs>
            </w:pPr>
            <w:r>
              <w:t>50</w:t>
            </w:r>
          </w:p>
        </w:tc>
        <w:tc>
          <w:tcPr>
            <w:tcW w:w="1075" w:type="dxa"/>
            <w:shd w:val="clear" w:color="auto" w:fill="auto"/>
            <w:noWrap/>
            <w:hideMark/>
          </w:tcPr>
          <w:p w:rsidR="00536DA8" w:rsidRPr="00CE4E98" w:rsidRDefault="00536DA8" w:rsidP="00FE1492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0,06</w:t>
            </w:r>
          </w:p>
        </w:tc>
      </w:tr>
      <w:tr w:rsidR="00536DA8" w:rsidRPr="00CE4E98" w:rsidTr="00FE1492">
        <w:trPr>
          <w:trHeight w:val="465"/>
        </w:trPr>
        <w:tc>
          <w:tcPr>
            <w:tcW w:w="1640" w:type="dxa"/>
            <w:shd w:val="clear" w:color="auto" w:fill="auto"/>
            <w:noWrap/>
            <w:hideMark/>
          </w:tcPr>
          <w:p w:rsidR="00536DA8" w:rsidRPr="0092328E" w:rsidRDefault="00536DA8" w:rsidP="00FE1492">
            <w:pPr>
              <w:tabs>
                <w:tab w:val="left" w:pos="960"/>
              </w:tabs>
            </w:pPr>
            <w:r>
              <w:rPr>
                <w:b/>
                <w:bCs/>
              </w:rPr>
              <w:t>Вентилятор</w:t>
            </w:r>
          </w:p>
        </w:tc>
        <w:tc>
          <w:tcPr>
            <w:tcW w:w="1017" w:type="dxa"/>
            <w:shd w:val="clear" w:color="auto" w:fill="auto"/>
            <w:noWrap/>
            <w:hideMark/>
          </w:tcPr>
          <w:p w:rsidR="00536DA8" w:rsidRPr="0092328E" w:rsidRDefault="00536DA8" w:rsidP="00FE1492">
            <w:pPr>
              <w:tabs>
                <w:tab w:val="left" w:pos="960"/>
              </w:tabs>
            </w:pPr>
            <w:r w:rsidRPr="0092328E">
              <w:t> </w:t>
            </w:r>
            <w:r>
              <w:t>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536DA8" w:rsidRPr="0092328E" w:rsidRDefault="00536DA8" w:rsidP="00FE1492">
            <w:pPr>
              <w:tabs>
                <w:tab w:val="left" w:pos="960"/>
              </w:tabs>
            </w:pPr>
            <w:r w:rsidRPr="0092328E">
              <w:t> </w:t>
            </w:r>
            <w:r>
              <w:t>1300</w:t>
            </w:r>
          </w:p>
        </w:tc>
        <w:tc>
          <w:tcPr>
            <w:tcW w:w="1214" w:type="dxa"/>
            <w:shd w:val="clear" w:color="auto" w:fill="auto"/>
            <w:noWrap/>
            <w:hideMark/>
          </w:tcPr>
          <w:p w:rsidR="00536DA8" w:rsidRPr="0092328E" w:rsidRDefault="00536DA8" w:rsidP="00FE1492">
            <w:pPr>
              <w:tabs>
                <w:tab w:val="left" w:pos="960"/>
              </w:tabs>
            </w:pPr>
            <w:r w:rsidRPr="0092328E">
              <w:t> </w:t>
            </w:r>
            <w:r>
              <w:t>1100</w:t>
            </w:r>
          </w:p>
        </w:tc>
        <w:tc>
          <w:tcPr>
            <w:tcW w:w="1249" w:type="dxa"/>
            <w:shd w:val="clear" w:color="auto" w:fill="auto"/>
            <w:noWrap/>
            <w:hideMark/>
          </w:tcPr>
          <w:p w:rsidR="00536DA8" w:rsidRPr="0092328E" w:rsidRDefault="00536DA8" w:rsidP="00FE1492">
            <w:pPr>
              <w:tabs>
                <w:tab w:val="left" w:pos="960"/>
              </w:tabs>
            </w:pPr>
            <w:r>
              <w:t>1200</w:t>
            </w:r>
          </w:p>
        </w:tc>
        <w:tc>
          <w:tcPr>
            <w:tcW w:w="1202" w:type="dxa"/>
            <w:shd w:val="clear" w:color="auto" w:fill="auto"/>
            <w:noWrap/>
            <w:hideMark/>
          </w:tcPr>
          <w:p w:rsidR="00536DA8" w:rsidRPr="00CE4D34" w:rsidRDefault="00536DA8" w:rsidP="00FE1492">
            <w:pPr>
              <w:tabs>
                <w:tab w:val="left" w:pos="960"/>
              </w:tabs>
              <w:rPr>
                <w:bCs/>
              </w:rPr>
            </w:pPr>
            <w:r>
              <w:rPr>
                <w:bCs/>
              </w:rPr>
              <w:t>260</w:t>
            </w:r>
          </w:p>
        </w:tc>
        <w:tc>
          <w:tcPr>
            <w:tcW w:w="1631" w:type="dxa"/>
            <w:shd w:val="clear" w:color="auto" w:fill="auto"/>
            <w:noWrap/>
            <w:hideMark/>
          </w:tcPr>
          <w:p w:rsidR="00536DA8" w:rsidRPr="0092328E" w:rsidRDefault="00536DA8" w:rsidP="00FE1492">
            <w:pPr>
              <w:tabs>
                <w:tab w:val="left" w:pos="960"/>
              </w:tabs>
            </w:pPr>
            <w:r>
              <w:t>260</w:t>
            </w:r>
          </w:p>
        </w:tc>
        <w:tc>
          <w:tcPr>
            <w:tcW w:w="1075" w:type="dxa"/>
            <w:shd w:val="clear" w:color="auto" w:fill="auto"/>
            <w:noWrap/>
            <w:hideMark/>
          </w:tcPr>
          <w:p w:rsidR="00536DA8" w:rsidRPr="00CE4D34" w:rsidRDefault="00536DA8" w:rsidP="00FE1492">
            <w:pPr>
              <w:tabs>
                <w:tab w:val="left" w:pos="960"/>
              </w:tabs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1,716</w:t>
            </w:r>
          </w:p>
        </w:tc>
      </w:tr>
      <w:tr w:rsidR="00536DA8" w:rsidRPr="00CE4E98" w:rsidTr="00FE1492">
        <w:trPr>
          <w:trHeight w:val="465"/>
        </w:trPr>
        <w:tc>
          <w:tcPr>
            <w:tcW w:w="1640" w:type="dxa"/>
            <w:shd w:val="clear" w:color="auto" w:fill="auto"/>
            <w:noWrap/>
          </w:tcPr>
          <w:p w:rsidR="00536DA8" w:rsidRDefault="00536DA8" w:rsidP="00FE1492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017" w:type="dxa"/>
            <w:shd w:val="clear" w:color="auto" w:fill="auto"/>
            <w:noWrap/>
          </w:tcPr>
          <w:p w:rsidR="00536DA8" w:rsidRPr="0092328E" w:rsidRDefault="00536DA8" w:rsidP="00FE1492">
            <w:pPr>
              <w:tabs>
                <w:tab w:val="left" w:pos="960"/>
              </w:tabs>
            </w:pPr>
          </w:p>
        </w:tc>
        <w:tc>
          <w:tcPr>
            <w:tcW w:w="978" w:type="dxa"/>
            <w:shd w:val="clear" w:color="auto" w:fill="auto"/>
            <w:noWrap/>
          </w:tcPr>
          <w:p w:rsidR="00536DA8" w:rsidRPr="0092328E" w:rsidRDefault="00536DA8" w:rsidP="00FE1492">
            <w:pPr>
              <w:tabs>
                <w:tab w:val="left" w:pos="960"/>
              </w:tabs>
            </w:pPr>
          </w:p>
        </w:tc>
        <w:tc>
          <w:tcPr>
            <w:tcW w:w="1214" w:type="dxa"/>
            <w:shd w:val="clear" w:color="auto" w:fill="auto"/>
            <w:noWrap/>
          </w:tcPr>
          <w:p w:rsidR="00536DA8" w:rsidRPr="0092328E" w:rsidRDefault="00536DA8" w:rsidP="00FE1492">
            <w:pPr>
              <w:tabs>
                <w:tab w:val="left" w:pos="960"/>
              </w:tabs>
            </w:pPr>
          </w:p>
        </w:tc>
        <w:tc>
          <w:tcPr>
            <w:tcW w:w="1249" w:type="dxa"/>
            <w:shd w:val="clear" w:color="auto" w:fill="auto"/>
            <w:noWrap/>
          </w:tcPr>
          <w:p w:rsidR="00536DA8" w:rsidRPr="00CE4D34" w:rsidRDefault="00536DA8" w:rsidP="00FE1492">
            <w:pPr>
              <w:tabs>
                <w:tab w:val="left" w:pos="960"/>
              </w:tabs>
              <w:rPr>
                <w:b/>
              </w:rPr>
            </w:pPr>
            <w:r w:rsidRPr="00CE4D34">
              <w:rPr>
                <w:b/>
              </w:rPr>
              <w:t xml:space="preserve">вес </w:t>
            </w:r>
            <w:proofErr w:type="spellStart"/>
            <w:r w:rsidRPr="00CE4D34">
              <w:rPr>
                <w:b/>
              </w:rPr>
              <w:t>общий</w:t>
            </w:r>
            <w:proofErr w:type="gramStart"/>
            <w:r w:rsidRPr="00CE4D34">
              <w:rPr>
                <w:b/>
              </w:rPr>
              <w:t>,к</w:t>
            </w:r>
            <w:proofErr w:type="gramEnd"/>
            <w:r w:rsidRPr="00CE4D34">
              <w:rPr>
                <w:b/>
              </w:rPr>
              <w:t>г</w:t>
            </w:r>
            <w:proofErr w:type="spellEnd"/>
          </w:p>
        </w:tc>
        <w:tc>
          <w:tcPr>
            <w:tcW w:w="1202" w:type="dxa"/>
            <w:shd w:val="clear" w:color="auto" w:fill="auto"/>
            <w:noWrap/>
          </w:tcPr>
          <w:p w:rsidR="00536DA8" w:rsidRPr="00CE4E98" w:rsidRDefault="00536DA8" w:rsidP="00FE1492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740</w:t>
            </w:r>
          </w:p>
        </w:tc>
        <w:tc>
          <w:tcPr>
            <w:tcW w:w="1631" w:type="dxa"/>
            <w:shd w:val="clear" w:color="auto" w:fill="auto"/>
            <w:noWrap/>
          </w:tcPr>
          <w:p w:rsidR="00536DA8" w:rsidRPr="00CE4D34" w:rsidRDefault="00536DA8" w:rsidP="00FE1492">
            <w:pPr>
              <w:tabs>
                <w:tab w:val="left" w:pos="960"/>
              </w:tabs>
              <w:rPr>
                <w:b/>
              </w:rPr>
            </w:pPr>
            <w:r w:rsidRPr="00CE4D34">
              <w:rPr>
                <w:b/>
              </w:rPr>
              <w:t xml:space="preserve">объем общий, </w:t>
            </w:r>
            <w:proofErr w:type="gramStart"/>
            <w:r w:rsidRPr="00CE4D34">
              <w:rPr>
                <w:b/>
              </w:rPr>
              <w:t>м</w:t>
            </w:r>
            <w:proofErr w:type="gramEnd"/>
            <w:r w:rsidRPr="00CE4D34">
              <w:rPr>
                <w:b/>
              </w:rPr>
              <w:t>³</w:t>
            </w:r>
          </w:p>
        </w:tc>
        <w:tc>
          <w:tcPr>
            <w:tcW w:w="1075" w:type="dxa"/>
            <w:shd w:val="clear" w:color="auto" w:fill="auto"/>
            <w:noWrap/>
          </w:tcPr>
          <w:p w:rsidR="00536DA8" w:rsidRPr="00CE4E98" w:rsidRDefault="00536DA8" w:rsidP="00FE1492">
            <w:pPr>
              <w:tabs>
                <w:tab w:val="left" w:pos="960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9,156</w:t>
            </w:r>
          </w:p>
        </w:tc>
      </w:tr>
    </w:tbl>
    <w:p w:rsidR="00536DA8" w:rsidRPr="0032655F" w:rsidRDefault="00536DA8" w:rsidP="00536DA8">
      <w:pPr>
        <w:rPr>
          <w:b/>
          <w:sz w:val="28"/>
          <w:szCs w:val="28"/>
        </w:rPr>
      </w:pPr>
    </w:p>
    <w:p w:rsidR="00536DA8" w:rsidRPr="00DD7EB3" w:rsidRDefault="00536DA8" w:rsidP="00536DA8">
      <w:pPr>
        <w:pStyle w:val="a9"/>
        <w:spacing w:after="160" w:line="259" w:lineRule="auto"/>
        <w:rPr>
          <w:b/>
          <w:sz w:val="22"/>
          <w:szCs w:val="22"/>
          <w:u w:val="single"/>
        </w:rPr>
      </w:pPr>
      <w:r w:rsidRPr="00DD7EB3">
        <w:rPr>
          <w:b/>
          <w:sz w:val="22"/>
          <w:szCs w:val="22"/>
          <w:u w:val="single"/>
        </w:rPr>
        <w:t>Вы всегда можете у нас приобрести:</w:t>
      </w:r>
    </w:p>
    <w:p w:rsidR="00536DA8" w:rsidRPr="00DD7EB3" w:rsidRDefault="00536DA8" w:rsidP="00536DA8">
      <w:pPr>
        <w:pStyle w:val="a9"/>
        <w:numPr>
          <w:ilvl w:val="0"/>
          <w:numId w:val="1"/>
        </w:numPr>
        <w:spacing w:after="160" w:line="259" w:lineRule="auto"/>
        <w:rPr>
          <w:sz w:val="22"/>
          <w:szCs w:val="22"/>
        </w:rPr>
      </w:pPr>
      <w:r w:rsidRPr="00DD7EB3">
        <w:rPr>
          <w:sz w:val="22"/>
          <w:szCs w:val="22"/>
        </w:rPr>
        <w:t>Фильтровальные кассеты</w:t>
      </w:r>
    </w:p>
    <w:p w:rsidR="00536DA8" w:rsidRPr="00DD7EB3" w:rsidRDefault="00536DA8" w:rsidP="00536DA8">
      <w:pPr>
        <w:pStyle w:val="a9"/>
        <w:numPr>
          <w:ilvl w:val="0"/>
          <w:numId w:val="1"/>
        </w:numPr>
        <w:spacing w:after="160" w:line="259" w:lineRule="auto"/>
        <w:rPr>
          <w:sz w:val="22"/>
          <w:szCs w:val="22"/>
        </w:rPr>
      </w:pPr>
      <w:r w:rsidRPr="00DD7EB3">
        <w:rPr>
          <w:sz w:val="22"/>
          <w:szCs w:val="22"/>
        </w:rPr>
        <w:t xml:space="preserve">Мешки </w:t>
      </w:r>
      <w:proofErr w:type="spellStart"/>
      <w:r w:rsidRPr="00DD7EB3">
        <w:rPr>
          <w:sz w:val="22"/>
          <w:szCs w:val="22"/>
        </w:rPr>
        <w:t>пылесборный</w:t>
      </w:r>
      <w:proofErr w:type="spellEnd"/>
      <w:r w:rsidRPr="00DD7EB3">
        <w:rPr>
          <w:sz w:val="22"/>
          <w:szCs w:val="22"/>
        </w:rPr>
        <w:t xml:space="preserve">  0,3 м³</w:t>
      </w:r>
    </w:p>
    <w:p w:rsidR="00536DA8" w:rsidRPr="00DD7EB3" w:rsidRDefault="00536DA8" w:rsidP="00536DA8">
      <w:pPr>
        <w:pStyle w:val="a9"/>
        <w:numPr>
          <w:ilvl w:val="0"/>
          <w:numId w:val="1"/>
        </w:numPr>
        <w:spacing w:after="160" w:line="259" w:lineRule="auto"/>
        <w:rPr>
          <w:sz w:val="22"/>
          <w:szCs w:val="22"/>
        </w:rPr>
      </w:pPr>
      <w:r w:rsidRPr="00DD7EB3">
        <w:rPr>
          <w:sz w:val="22"/>
          <w:szCs w:val="22"/>
        </w:rPr>
        <w:t xml:space="preserve">Контейнеры </w:t>
      </w:r>
      <w:proofErr w:type="spellStart"/>
      <w:r w:rsidRPr="00DD7EB3">
        <w:rPr>
          <w:sz w:val="22"/>
          <w:szCs w:val="22"/>
        </w:rPr>
        <w:t>пылесборные</w:t>
      </w:r>
      <w:proofErr w:type="spellEnd"/>
      <w:r w:rsidRPr="00DD7EB3">
        <w:rPr>
          <w:sz w:val="22"/>
          <w:szCs w:val="22"/>
        </w:rPr>
        <w:t xml:space="preserve"> (</w:t>
      </w:r>
      <w:proofErr w:type="spellStart"/>
      <w:r w:rsidRPr="00DD7EB3">
        <w:rPr>
          <w:sz w:val="22"/>
          <w:szCs w:val="22"/>
        </w:rPr>
        <w:t>биг</w:t>
      </w:r>
      <w:proofErr w:type="spellEnd"/>
      <w:r w:rsidRPr="00DD7EB3">
        <w:rPr>
          <w:sz w:val="22"/>
          <w:szCs w:val="22"/>
        </w:rPr>
        <w:t>-бег), 0,9 м³ (для ПФЦ-8000, ФЦ)</w:t>
      </w:r>
    </w:p>
    <w:p w:rsidR="00536DA8" w:rsidRPr="00DD7EB3" w:rsidRDefault="00536DA8" w:rsidP="00536DA8">
      <w:pPr>
        <w:pStyle w:val="a9"/>
        <w:numPr>
          <w:ilvl w:val="0"/>
          <w:numId w:val="1"/>
        </w:numPr>
        <w:spacing w:after="160" w:line="259" w:lineRule="auto"/>
        <w:rPr>
          <w:sz w:val="22"/>
          <w:szCs w:val="22"/>
        </w:rPr>
      </w:pPr>
      <w:r w:rsidRPr="00DD7EB3">
        <w:rPr>
          <w:sz w:val="22"/>
          <w:szCs w:val="22"/>
        </w:rPr>
        <w:t>Ремни с пружинным замком</w:t>
      </w:r>
    </w:p>
    <w:p w:rsidR="00536DA8" w:rsidRPr="00DD7EB3" w:rsidRDefault="00536DA8" w:rsidP="00536DA8">
      <w:pPr>
        <w:pStyle w:val="a9"/>
        <w:numPr>
          <w:ilvl w:val="0"/>
          <w:numId w:val="1"/>
        </w:numPr>
        <w:spacing w:after="160" w:line="259" w:lineRule="auto"/>
        <w:rPr>
          <w:sz w:val="22"/>
          <w:szCs w:val="22"/>
        </w:rPr>
      </w:pPr>
      <w:r w:rsidRPr="00DD7EB3">
        <w:rPr>
          <w:sz w:val="22"/>
          <w:szCs w:val="22"/>
        </w:rPr>
        <w:t>Коллекторы, переходы, бандажи</w:t>
      </w:r>
    </w:p>
    <w:p w:rsidR="00536DA8" w:rsidRPr="00DD7EB3" w:rsidRDefault="00536DA8" w:rsidP="00536DA8">
      <w:pPr>
        <w:pStyle w:val="a9"/>
        <w:numPr>
          <w:ilvl w:val="0"/>
          <w:numId w:val="1"/>
        </w:numPr>
        <w:spacing w:after="160" w:line="259" w:lineRule="auto"/>
        <w:rPr>
          <w:sz w:val="22"/>
          <w:szCs w:val="22"/>
        </w:rPr>
      </w:pPr>
      <w:r w:rsidRPr="00DD7EB3">
        <w:rPr>
          <w:sz w:val="22"/>
          <w:szCs w:val="22"/>
        </w:rPr>
        <w:t>Гибкие полиуретановые шланги, алюминиевые трубы, хомуты</w:t>
      </w:r>
    </w:p>
    <w:p w:rsidR="00536DA8" w:rsidRPr="00DD7EB3" w:rsidRDefault="00536DA8" w:rsidP="00536DA8">
      <w:pPr>
        <w:pStyle w:val="a9"/>
        <w:numPr>
          <w:ilvl w:val="0"/>
          <w:numId w:val="1"/>
        </w:numPr>
        <w:spacing w:after="160" w:line="259" w:lineRule="auto"/>
        <w:rPr>
          <w:sz w:val="22"/>
          <w:szCs w:val="22"/>
        </w:rPr>
      </w:pPr>
      <w:r w:rsidRPr="00DD7EB3">
        <w:rPr>
          <w:sz w:val="22"/>
          <w:szCs w:val="22"/>
        </w:rPr>
        <w:t>Рабочие колеса</w:t>
      </w:r>
    </w:p>
    <w:p w:rsidR="004B40F9" w:rsidRPr="00536DA8" w:rsidRDefault="00536DA8" w:rsidP="00536DA8">
      <w:pPr>
        <w:pStyle w:val="a9"/>
        <w:numPr>
          <w:ilvl w:val="0"/>
          <w:numId w:val="1"/>
        </w:numPr>
        <w:spacing w:after="160" w:line="259" w:lineRule="auto"/>
      </w:pPr>
      <w:proofErr w:type="gramStart"/>
      <w:r w:rsidRPr="00DD7EB3">
        <w:rPr>
          <w:sz w:val="22"/>
          <w:szCs w:val="22"/>
        </w:rPr>
        <w:t>Мотор-редукторы</w:t>
      </w:r>
      <w:proofErr w:type="gramEnd"/>
      <w:r w:rsidRPr="00AE5E95">
        <w:t>, электродвигатели</w:t>
      </w:r>
    </w:p>
    <w:sectPr w:rsidR="004B40F9" w:rsidRPr="00536DA8" w:rsidSect="00536DA8">
      <w:headerReference w:type="default" r:id="rId12"/>
      <w:footerReference w:type="default" r:id="rId13"/>
      <w:pgSz w:w="11906" w:h="16838"/>
      <w:pgMar w:top="1134" w:right="850" w:bottom="1134" w:left="1701" w:header="28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18CB" w:rsidRDefault="00F618CB" w:rsidP="004B40F9">
      <w:r>
        <w:separator/>
      </w:r>
    </w:p>
  </w:endnote>
  <w:endnote w:type="continuationSeparator" w:id="0">
    <w:p w:rsidR="00F618CB" w:rsidRDefault="00F618CB" w:rsidP="004B4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>ООО «Эковент К»</w:t>
    </w:r>
  </w:p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 xml:space="preserve">142635, Московская обл., Орехово-Зуевский р-он, </w:t>
    </w:r>
    <w:proofErr w:type="spellStart"/>
    <w:r w:rsidRPr="00497164">
      <w:rPr>
        <w:b/>
        <w:sz w:val="20"/>
        <w:szCs w:val="20"/>
        <w:highlight w:val="lightGray"/>
      </w:rPr>
      <w:t>д</w:t>
    </w:r>
    <w:proofErr w:type="gramStart"/>
    <w:r w:rsidRPr="00497164">
      <w:rPr>
        <w:b/>
        <w:sz w:val="20"/>
        <w:szCs w:val="20"/>
        <w:highlight w:val="lightGray"/>
      </w:rPr>
      <w:t>.Г</w:t>
    </w:r>
    <w:proofErr w:type="gramEnd"/>
    <w:r w:rsidRPr="00497164">
      <w:rPr>
        <w:b/>
        <w:sz w:val="20"/>
        <w:szCs w:val="20"/>
        <w:highlight w:val="lightGray"/>
      </w:rPr>
      <w:t>убино</w:t>
    </w:r>
    <w:proofErr w:type="spellEnd"/>
    <w:r w:rsidRPr="00497164">
      <w:rPr>
        <w:b/>
        <w:sz w:val="20"/>
        <w:szCs w:val="20"/>
        <w:highlight w:val="lightGray"/>
      </w:rPr>
      <w:t xml:space="preserve">, </w:t>
    </w:r>
    <w:proofErr w:type="spellStart"/>
    <w:r w:rsidRPr="00497164">
      <w:rPr>
        <w:b/>
        <w:sz w:val="20"/>
        <w:szCs w:val="20"/>
        <w:highlight w:val="lightGray"/>
      </w:rPr>
      <w:t>ул.Железнодорожная</w:t>
    </w:r>
    <w:proofErr w:type="spellEnd"/>
    <w:r w:rsidRPr="00497164">
      <w:rPr>
        <w:b/>
        <w:sz w:val="20"/>
        <w:szCs w:val="20"/>
        <w:highlight w:val="lightGray"/>
      </w:rPr>
      <w:t>, д.1</w:t>
    </w:r>
  </w:p>
  <w:p w:rsidR="009D174D" w:rsidRPr="00497164" w:rsidRDefault="009D174D" w:rsidP="009D174D">
    <w:pPr>
      <w:tabs>
        <w:tab w:val="center" w:pos="4677"/>
        <w:tab w:val="left" w:pos="7230"/>
        <w:tab w:val="right" w:pos="9355"/>
      </w:tabs>
      <w:rPr>
        <w:sz w:val="20"/>
        <w:szCs w:val="20"/>
        <w:highlight w:val="lightGray"/>
      </w:rPr>
    </w:pPr>
    <w:r w:rsidRPr="00497164">
      <w:rPr>
        <w:sz w:val="20"/>
        <w:szCs w:val="20"/>
        <w:highlight w:val="lightGray"/>
      </w:rPr>
      <w:t>Тел/факс: + 7(496) 414 - 87- 81/82/83</w:t>
    </w:r>
    <w:r w:rsidRPr="00497164">
      <w:rPr>
        <w:sz w:val="20"/>
        <w:szCs w:val="20"/>
        <w:highlight w:val="lightGray"/>
      </w:rPr>
      <w:tab/>
    </w:r>
  </w:p>
  <w:p w:rsidR="009D174D" w:rsidRPr="009D174D" w:rsidRDefault="009D174D">
    <w:pPr>
      <w:pStyle w:val="a7"/>
      <w:rPr>
        <w:color w:val="155ED1"/>
        <w:sz w:val="20"/>
        <w:szCs w:val="20"/>
      </w:rPr>
    </w:pP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>www.ekovent.ru</w:t>
    </w: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ab/>
      <w:t xml:space="preserve">                                                                                                         </w:t>
    </w:r>
    <w:hyperlink r:id="rId1" w:history="1">
      <w:r w:rsidRPr="00497164">
        <w:rPr>
          <w:b/>
          <w:bCs/>
          <w:color w:val="155ED1"/>
          <w:sz w:val="20"/>
          <w:szCs w:val="20"/>
          <w:highlight w:val="lightGray"/>
          <w:bdr w:val="none" w:sz="0" w:space="0" w:color="auto" w:frame="1"/>
        </w:rPr>
        <w:t>ekovent@ekovent.ru</w:t>
      </w:r>
    </w:hyperlink>
    <w:r>
      <w:rPr>
        <w:color w:val="155ED1"/>
        <w:sz w:val="20"/>
        <w:szCs w:val="20"/>
      </w:rPr>
      <w:t xml:space="preserve">    </w:t>
    </w:r>
    <w:r w:rsidRPr="00497164">
      <w:rPr>
        <w:color w:val="155ED1"/>
        <w:sz w:val="20"/>
        <w:szCs w:val="20"/>
      </w:rPr>
      <w:t xml:space="preserve">                                                                                        </w:t>
    </w:r>
    <w:r>
      <w:rPr>
        <w:color w:val="155ED1"/>
        <w:sz w:val="20"/>
        <w:szCs w:val="20"/>
      </w:rPr>
      <w:t xml:space="preserve">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18CB" w:rsidRDefault="00F618CB" w:rsidP="004B40F9">
      <w:r>
        <w:separator/>
      </w:r>
    </w:p>
  </w:footnote>
  <w:footnote w:type="continuationSeparator" w:id="0">
    <w:p w:rsidR="00F618CB" w:rsidRDefault="00F618CB" w:rsidP="004B40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0F9" w:rsidRPr="004B40F9" w:rsidRDefault="004B40F9" w:rsidP="004B40F9">
    <w:pPr>
      <w:pStyle w:val="a5"/>
      <w:rPr>
        <w:b/>
        <w:color w:val="0070C0"/>
      </w:rPr>
    </w:pPr>
    <w:r>
      <w:rPr>
        <w:noProof/>
      </w:rPr>
      <w:drawing>
        <wp:inline distT="0" distB="0" distL="0" distR="0" wp14:anchorId="4F5D3E3C" wp14:editId="47296AE6">
          <wp:extent cx="2019300" cy="504825"/>
          <wp:effectExtent l="0" t="0" r="0" b="9525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Изображение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color w:val="0070C0"/>
      </w:rPr>
      <w:t xml:space="preserve">           </w:t>
    </w:r>
    <w:r w:rsidRPr="004B40F9">
      <w:rPr>
        <w:b/>
        <w:color w:val="0070C0"/>
      </w:rPr>
      <w:t>Комплексные решения для систем аспирации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7636AB"/>
    <w:multiLevelType w:val="hybridMultilevel"/>
    <w:tmpl w:val="16F62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0F9"/>
    <w:rsid w:val="00003E84"/>
    <w:rsid w:val="00030B22"/>
    <w:rsid w:val="00057360"/>
    <w:rsid w:val="000855A9"/>
    <w:rsid w:val="000D44CC"/>
    <w:rsid w:val="000F2980"/>
    <w:rsid w:val="00145DC4"/>
    <w:rsid w:val="001D5FB7"/>
    <w:rsid w:val="001E0B8B"/>
    <w:rsid w:val="002019F1"/>
    <w:rsid w:val="00214ABF"/>
    <w:rsid w:val="00265A00"/>
    <w:rsid w:val="002B1530"/>
    <w:rsid w:val="002F0971"/>
    <w:rsid w:val="00303BE9"/>
    <w:rsid w:val="00304BB6"/>
    <w:rsid w:val="003132C2"/>
    <w:rsid w:val="0032655F"/>
    <w:rsid w:val="00382F71"/>
    <w:rsid w:val="003E08B3"/>
    <w:rsid w:val="003E1A46"/>
    <w:rsid w:val="003F7EE6"/>
    <w:rsid w:val="00401BDD"/>
    <w:rsid w:val="004B40F9"/>
    <w:rsid w:val="004C0D2D"/>
    <w:rsid w:val="004C7AEA"/>
    <w:rsid w:val="004E3874"/>
    <w:rsid w:val="004F1F2A"/>
    <w:rsid w:val="00536DA8"/>
    <w:rsid w:val="00557691"/>
    <w:rsid w:val="005E0778"/>
    <w:rsid w:val="005E0C3E"/>
    <w:rsid w:val="00611FB0"/>
    <w:rsid w:val="00622249"/>
    <w:rsid w:val="00632FE2"/>
    <w:rsid w:val="006A3FF4"/>
    <w:rsid w:val="008704E3"/>
    <w:rsid w:val="008C4B96"/>
    <w:rsid w:val="008D415D"/>
    <w:rsid w:val="008F117C"/>
    <w:rsid w:val="00923EEA"/>
    <w:rsid w:val="009D174D"/>
    <w:rsid w:val="009D290A"/>
    <w:rsid w:val="009E524E"/>
    <w:rsid w:val="00A172BD"/>
    <w:rsid w:val="00A25D81"/>
    <w:rsid w:val="00A66AAC"/>
    <w:rsid w:val="00AE0F28"/>
    <w:rsid w:val="00AE5E95"/>
    <w:rsid w:val="00B0165F"/>
    <w:rsid w:val="00B618BB"/>
    <w:rsid w:val="00B62D30"/>
    <w:rsid w:val="00B719AB"/>
    <w:rsid w:val="00B9655C"/>
    <w:rsid w:val="00BF721A"/>
    <w:rsid w:val="00C97CCB"/>
    <w:rsid w:val="00DC190D"/>
    <w:rsid w:val="00DC19C7"/>
    <w:rsid w:val="00DD7EB3"/>
    <w:rsid w:val="00E27806"/>
    <w:rsid w:val="00E61BBF"/>
    <w:rsid w:val="00F30A26"/>
    <w:rsid w:val="00F618CB"/>
    <w:rsid w:val="00FA2AA5"/>
    <w:rsid w:val="00FA7989"/>
    <w:rsid w:val="00FB2A1A"/>
    <w:rsid w:val="00FC7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kovent@ekoven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D62CE3-DABF-42C9-B1EC-7AFBD2DBC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635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Яковлева</dc:creator>
  <cp:lastModifiedBy>Яковлева</cp:lastModifiedBy>
  <cp:revision>5</cp:revision>
  <cp:lastPrinted>2021-01-27T07:22:00Z</cp:lastPrinted>
  <dcterms:created xsi:type="dcterms:W3CDTF">2019-08-06T12:43:00Z</dcterms:created>
  <dcterms:modified xsi:type="dcterms:W3CDTF">2021-09-21T08:21:00Z</dcterms:modified>
</cp:coreProperties>
</file>