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6" w:rsidRDefault="00BE46E6" w:rsidP="00BE46E6">
      <w:pPr>
        <w:rPr>
          <w:b/>
          <w:sz w:val="36"/>
          <w:szCs w:val="36"/>
        </w:rPr>
      </w:pPr>
    </w:p>
    <w:p w:rsidR="00BE46E6" w:rsidRDefault="00BE46E6" w:rsidP="00BE46E6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Фильтроциклон</w:t>
      </w:r>
      <w:proofErr w:type="spellEnd"/>
      <w:r>
        <w:rPr>
          <w:b/>
          <w:sz w:val="36"/>
          <w:szCs w:val="36"/>
        </w:rPr>
        <w:t xml:space="preserve"> ФЦ-М-6000</w:t>
      </w:r>
    </w:p>
    <w:p w:rsidR="00BE46E6" w:rsidRDefault="00BE46E6" w:rsidP="00BE46E6">
      <w:pPr>
        <w:jc w:val="center"/>
        <w:rPr>
          <w:b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КОММЕРЧЕСКОЕ ПРЕДЛОЖ</w:t>
      </w:r>
      <w:r w:rsidR="00DE3614">
        <w:rPr>
          <w:b/>
          <w:sz w:val="28"/>
          <w:szCs w:val="28"/>
        </w:rPr>
        <w:t>ЕНИЕ на поставку агрегата ФЦ-М-6</w:t>
      </w:r>
      <w:r>
        <w:rPr>
          <w:b/>
          <w:sz w:val="28"/>
          <w:szCs w:val="28"/>
        </w:rPr>
        <w:t>000</w:t>
      </w: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F00958" w:rsidRDefault="00F00958" w:rsidP="00BE46E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D90D0B" wp14:editId="4CD634F0">
                <wp:simplePos x="0" y="0"/>
                <wp:positionH relativeFrom="column">
                  <wp:posOffset>4994275</wp:posOffset>
                </wp:positionH>
                <wp:positionV relativeFrom="paragraph">
                  <wp:posOffset>4369435</wp:posOffset>
                </wp:positionV>
                <wp:extent cx="1516380" cy="318135"/>
                <wp:effectExtent l="0" t="0" r="7620" b="571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63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6E6" w:rsidRDefault="00DE3614" w:rsidP="00BE46E6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ФЦ-М-6</w:t>
                            </w:r>
                            <w:r w:rsidR="00BE46E6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93.25pt;margin-top:344.05pt;width:119.4pt;height:2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" stroked="f">
                <v:textbox>
                  <w:txbxContent>
                    <w:p w:rsidR="00BE46E6" w:rsidRDefault="00DE3614" w:rsidP="00BE46E6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ФЦ-М-6</w:t>
                      </w:r>
                      <w:r w:rsidR="00BE46E6">
                        <w:rPr>
                          <w:b/>
                          <w:color w:val="0070C0"/>
                          <w:sz w:val="32"/>
                          <w:szCs w:val="32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2BB422E6" wp14:editId="38AB89FA">
            <wp:simplePos x="0" y="0"/>
            <wp:positionH relativeFrom="margin">
              <wp:posOffset>3201035</wp:posOffset>
            </wp:positionH>
            <wp:positionV relativeFrom="margin">
              <wp:posOffset>1268730</wp:posOffset>
            </wp:positionV>
            <wp:extent cx="3129280" cy="4340860"/>
            <wp:effectExtent l="0" t="0" r="0" b="2540"/>
            <wp:wrapSquare wrapText="bothSides"/>
            <wp:docPr id="1" name="Рисунок 1" descr="\\SERVEREKO\Share\Отдел продаж\Модели для САЙТА\ФЦ-М\ФЦ-М-6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EKO\Share\Отдел продаж\Модели для САЙТА\ФЦ-М\ФЦ-М-6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434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6E6">
        <w:rPr>
          <w:sz w:val="28"/>
          <w:szCs w:val="28"/>
        </w:rPr>
        <w:t xml:space="preserve">       Предназначены для очистки воздуха от сухой неслипающейся пыли и стружки. Применяются совместно с пылевыми вентиляторами, такими же, как в центральных системах аспирации. Предварительная очистка воздуха происходит во встроенном циклонном элементе. Мелкая пыль улавливается кассетой из полиэстера. Фильтровальные кассеты, производимые нашей компанией, соответствуют классам очистки М</w:t>
      </w:r>
      <w:proofErr w:type="gramStart"/>
      <w:r w:rsidR="00BE46E6">
        <w:rPr>
          <w:sz w:val="28"/>
          <w:szCs w:val="28"/>
        </w:rPr>
        <w:t>6</w:t>
      </w:r>
      <w:proofErr w:type="gramEnd"/>
      <w:r w:rsidR="00BE46E6">
        <w:rPr>
          <w:sz w:val="28"/>
          <w:szCs w:val="28"/>
        </w:rPr>
        <w:t xml:space="preserve"> (средний класс), </w:t>
      </w:r>
      <w:r w:rsidR="00BE46E6">
        <w:rPr>
          <w:sz w:val="28"/>
          <w:szCs w:val="28"/>
          <w:lang w:val="en-US"/>
        </w:rPr>
        <w:t>F</w:t>
      </w:r>
      <w:r w:rsidR="00BE46E6">
        <w:rPr>
          <w:sz w:val="28"/>
          <w:szCs w:val="28"/>
        </w:rPr>
        <w:t xml:space="preserve">9 (тонкая очистка) и Е10 (фильтры высокой эффективности) в зависимости от применяемого материала, что  позволяет обеспечить остаточную концентрацию мелкой пыли не более 0,5 мг/м³. Вследствие развитой поверхности фильтрации, кассета имеет высокую </w:t>
      </w:r>
      <w:proofErr w:type="spellStart"/>
      <w:r w:rsidR="00BE46E6">
        <w:rPr>
          <w:sz w:val="28"/>
          <w:szCs w:val="28"/>
        </w:rPr>
        <w:t>пылеемкость</w:t>
      </w:r>
      <w:proofErr w:type="spellEnd"/>
      <w:r w:rsidR="00BE46E6">
        <w:rPr>
          <w:sz w:val="28"/>
          <w:szCs w:val="28"/>
        </w:rPr>
        <w:t xml:space="preserve">, позволяющую обеспечить длительную работу агрегата без существенного снижения производительности.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Максимальная концентрация пыли на входе в агрегат крупной/мелкой составляет 15/5 г/м³. 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        Агрегаты ФЦ-М-КР оснащены автоматической системой регенерации внутренней поверхности фильтровальной кассеты. Периодически, не реже одного раза в неделю, необходимо производить продувку кассет сжатым воздухом, не снимая кассеты с агрегата.</w:t>
      </w:r>
      <w:r>
        <w:rPr>
          <w:noProof/>
          <w:sz w:val="28"/>
          <w:szCs w:val="28"/>
        </w:rPr>
        <w:t xml:space="preserve"> </w:t>
      </w:r>
    </w:p>
    <w:p w:rsidR="00BE46E6" w:rsidRDefault="00BE46E6" w:rsidP="00BE46E6"/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>
      <w:pPr>
        <w:rPr>
          <w:b/>
        </w:rPr>
      </w:pPr>
    </w:p>
    <w:p w:rsidR="00BE46E6" w:rsidRDefault="00BE46E6" w:rsidP="00BE46E6"/>
    <w:p w:rsidR="00BE46E6" w:rsidRDefault="00BE46E6" w:rsidP="00BE46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характеристики</w:t>
      </w:r>
    </w:p>
    <w:p w:rsidR="00BE46E6" w:rsidRDefault="00BE46E6" w:rsidP="00BE46E6">
      <w:pPr>
        <w:jc w:val="center"/>
        <w:rPr>
          <w:b/>
          <w:sz w:val="28"/>
          <w:szCs w:val="28"/>
        </w:rPr>
      </w:pPr>
    </w:p>
    <w:tbl>
      <w:tblPr>
        <w:tblW w:w="940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9"/>
        <w:gridCol w:w="2666"/>
      </w:tblGrid>
      <w:tr w:rsidR="00BE46E6" w:rsidTr="00BE46E6">
        <w:trPr>
          <w:trHeight w:val="388"/>
        </w:trPr>
        <w:tc>
          <w:tcPr>
            <w:tcW w:w="67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Модель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ФЦ-М-6</w:t>
            </w:r>
            <w:r w:rsidR="00BE46E6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518"/>
        </w:trPr>
        <w:tc>
          <w:tcPr>
            <w:tcW w:w="67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Производительность,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³/ч</w:t>
            </w:r>
          </w:p>
        </w:tc>
        <w:tc>
          <w:tcPr>
            <w:tcW w:w="2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6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Емкость пылесборника,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м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³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Pr="00DE3614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1,35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</w:t>
            </w:r>
            <w:r w:rsidR="00BE46E6"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00)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Тип вентилятора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en-US" w:eastAsia="en-US"/>
              </w:rPr>
              <w:t>RU</w:t>
            </w:r>
            <w:r w:rsid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-45</w:t>
            </w:r>
            <w:r w:rsidRPr="00DE361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0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левый 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Мощность эл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.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>виг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.,кВт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 7,5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Располагаемый напор вентилятора, Па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   1950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Мощность электродвигателя  системы регенерации,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Вт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90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Кассета фильтровальная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           70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0х1500</w:t>
            </w:r>
          </w:p>
        </w:tc>
      </w:tr>
      <w:tr w:rsidR="00BE46E6" w:rsidTr="00BE46E6">
        <w:trPr>
          <w:trHeight w:val="388"/>
        </w:trPr>
        <w:tc>
          <w:tcPr>
            <w:tcW w:w="6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BE46E6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Вес,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кг</w:t>
            </w:r>
            <w:proofErr w:type="gramEnd"/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46E6" w:rsidRDefault="00DE36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29</w:t>
            </w:r>
            <w:r w:rsidR="00BE46E6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</w:tbl>
    <w:p w:rsidR="00BE46E6" w:rsidRDefault="00BE46E6" w:rsidP="00BE46E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3029585</wp:posOffset>
            </wp:positionH>
            <wp:positionV relativeFrom="margin">
              <wp:posOffset>3144520</wp:posOffset>
            </wp:positionV>
            <wp:extent cx="3074670" cy="43262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432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46E6" w:rsidRDefault="00BE46E6" w:rsidP="00BE46E6">
      <w:pPr>
        <w:rPr>
          <w:sz w:val="28"/>
          <w:szCs w:val="28"/>
        </w:rPr>
      </w:pP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1. Корпус агрегата</w:t>
      </w:r>
    </w:p>
    <w:p w:rsidR="00BE46E6" w:rsidRDefault="00BE46E6" w:rsidP="00BE46E6">
      <w:pPr>
        <w:tabs>
          <w:tab w:val="center" w:pos="5230"/>
        </w:tabs>
        <w:rPr>
          <w:sz w:val="28"/>
          <w:szCs w:val="28"/>
        </w:rPr>
      </w:pPr>
      <w:r>
        <w:rPr>
          <w:sz w:val="28"/>
          <w:szCs w:val="28"/>
        </w:rPr>
        <w:t>2. Стойка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3. Входной патрубок</w:t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 xml:space="preserve">4. Вентилятор серии </w:t>
      </w:r>
      <w:r>
        <w:rPr>
          <w:sz w:val="28"/>
          <w:szCs w:val="28"/>
          <w:lang w:val="en-US"/>
        </w:rPr>
        <w:t>RU</w:t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7137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Пылесборный</w:t>
      </w:r>
      <w:proofErr w:type="spellEnd"/>
      <w:r>
        <w:rPr>
          <w:sz w:val="28"/>
          <w:szCs w:val="28"/>
        </w:rPr>
        <w:t xml:space="preserve"> мешок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8214"/>
        </w:tabs>
        <w:rPr>
          <w:sz w:val="28"/>
          <w:szCs w:val="28"/>
        </w:rPr>
      </w:pPr>
      <w:r>
        <w:rPr>
          <w:sz w:val="28"/>
          <w:szCs w:val="28"/>
        </w:rPr>
        <w:t>6. Фильтровальная  кассета</w:t>
      </w:r>
      <w:r>
        <w:rPr>
          <w:sz w:val="28"/>
          <w:szCs w:val="28"/>
        </w:rPr>
        <w:tab/>
      </w:r>
    </w:p>
    <w:p w:rsidR="00BE46E6" w:rsidRDefault="00BE46E6" w:rsidP="00BE46E6">
      <w:pPr>
        <w:rPr>
          <w:sz w:val="28"/>
          <w:szCs w:val="28"/>
        </w:rPr>
      </w:pPr>
      <w:r>
        <w:rPr>
          <w:sz w:val="28"/>
          <w:szCs w:val="28"/>
        </w:rPr>
        <w:t>7. Электродвигатель</w:t>
      </w:r>
      <w:r>
        <w:rPr>
          <w:sz w:val="28"/>
          <w:szCs w:val="28"/>
        </w:rPr>
        <w:tab/>
      </w:r>
    </w:p>
    <w:p w:rsidR="00BE46E6" w:rsidRDefault="00BE46E6" w:rsidP="00BE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590"/>
        </w:tabs>
        <w:rPr>
          <w:sz w:val="28"/>
          <w:szCs w:val="28"/>
        </w:rPr>
      </w:pPr>
      <w:r>
        <w:rPr>
          <w:sz w:val="28"/>
          <w:szCs w:val="28"/>
        </w:rPr>
        <w:t>8. Автоматический выключатель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6E6" w:rsidRDefault="00BE46E6" w:rsidP="00BE46E6">
      <w:r>
        <w:rPr>
          <w:sz w:val="28"/>
          <w:szCs w:val="28"/>
        </w:rPr>
        <w:t>9. Система регенерации с электроприводом</w:t>
      </w:r>
      <w:r>
        <w:tab/>
      </w:r>
    </w:p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BE46E6" w:rsidRDefault="00BE46E6" w:rsidP="00BE46E6"/>
    <w:p w:rsidR="00DE3614" w:rsidRDefault="00BE46E6" w:rsidP="00DE3614">
      <w:pPr>
        <w:tabs>
          <w:tab w:val="left" w:pos="7288"/>
        </w:tabs>
      </w:pPr>
      <w:r>
        <w:t xml:space="preserve">                         </w:t>
      </w:r>
    </w:p>
    <w:p w:rsidR="00DE3614" w:rsidRPr="00DE3614" w:rsidRDefault="00DE3614" w:rsidP="00DE3614">
      <w:pPr>
        <w:tabs>
          <w:tab w:val="left" w:pos="7288"/>
        </w:tabs>
      </w:pPr>
      <w:r>
        <w:rPr>
          <w:noProof/>
        </w:rPr>
        <w:drawing>
          <wp:inline distT="0" distB="0" distL="0" distR="0" wp14:anchorId="4A2C3C88" wp14:editId="6F19B265">
            <wp:extent cx="6076104" cy="636104"/>
            <wp:effectExtent l="0" t="0" r="1270" b="0"/>
            <wp:docPr id="178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04" cy="64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rPr>
          <w:b/>
          <w:sz w:val="28"/>
          <w:szCs w:val="28"/>
        </w:rPr>
      </w:pPr>
    </w:p>
    <w:p w:rsidR="00DE3614" w:rsidRDefault="00DE3614" w:rsidP="00BE46E6">
      <w:pPr>
        <w:jc w:val="center"/>
        <w:rPr>
          <w:b/>
          <w:sz w:val="28"/>
          <w:szCs w:val="28"/>
        </w:rPr>
      </w:pPr>
    </w:p>
    <w:p w:rsidR="00BE46E6" w:rsidRDefault="00BE46E6" w:rsidP="00BE46E6">
      <w:pPr>
        <w:jc w:val="center"/>
        <w:rPr>
          <w:b/>
          <w:sz w:val="28"/>
          <w:szCs w:val="28"/>
        </w:rPr>
      </w:pPr>
      <w:r w:rsidRPr="00BE46E6">
        <w:rPr>
          <w:b/>
          <w:sz w:val="28"/>
          <w:szCs w:val="28"/>
        </w:rPr>
        <w:t>Стоимость оборудования</w:t>
      </w:r>
    </w:p>
    <w:tbl>
      <w:tblPr>
        <w:tblW w:w="0" w:type="auto"/>
        <w:jc w:val="center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685"/>
        <w:gridCol w:w="642"/>
        <w:gridCol w:w="1078"/>
        <w:gridCol w:w="1111"/>
        <w:gridCol w:w="1323"/>
      </w:tblGrid>
      <w:tr w:rsidR="00BE46E6" w:rsidTr="00BE46E6">
        <w:trPr>
          <w:trHeight w:val="49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оборудования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Цена,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Сумма,</w:t>
            </w:r>
          </w:p>
        </w:tc>
      </w:tr>
      <w:tr w:rsidR="00BE46E6" w:rsidTr="00BE46E6">
        <w:trPr>
          <w:trHeight w:val="504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руб. вкл. НДС</w:t>
            </w:r>
          </w:p>
        </w:tc>
      </w:tr>
      <w:tr w:rsidR="00BE46E6" w:rsidTr="00BE46E6">
        <w:trPr>
          <w:trHeight w:val="37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BE46E6" w:rsidTr="00BE46E6">
        <w:trPr>
          <w:trHeight w:val="1236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</w:p>
          <w:p w:rsidR="00BE46E6" w:rsidRDefault="00BE46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Фильтроциклон</w:t>
            </w:r>
            <w:proofErr w:type="spellEnd"/>
            <w:r>
              <w:rPr>
                <w:lang w:eastAsia="en-US"/>
              </w:rPr>
              <w:t xml:space="preserve"> ФЦ-М-6000КР (фильтровальный материал </w:t>
            </w:r>
            <w:proofErr w:type="gramStart"/>
            <w:r>
              <w:rPr>
                <w:lang w:eastAsia="en-US"/>
              </w:rPr>
              <w:t>-п</w:t>
            </w:r>
            <w:proofErr w:type="gramEnd"/>
            <w:r>
              <w:rPr>
                <w:lang w:eastAsia="en-US"/>
              </w:rPr>
              <w:t>олиэстер, класс очистки М6), в составе: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установка ФЦ-М-6000 с автоматической регенерацией;</w:t>
            </w:r>
          </w:p>
          <w:p w:rsidR="00DE3614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вентилятор высокого давления ВДП-</w:t>
            </w:r>
            <w:proofErr w:type="gramStart"/>
            <w:r>
              <w:rPr>
                <w:lang w:eastAsia="en-US"/>
              </w:rPr>
              <w:t>RU</w:t>
            </w:r>
            <w:proofErr w:type="gramEnd"/>
            <w:r>
              <w:rPr>
                <w:lang w:eastAsia="en-US"/>
              </w:rPr>
              <w:t xml:space="preserve"> 4</w:t>
            </w:r>
            <w:r w:rsidR="00721F0F">
              <w:rPr>
                <w:lang w:eastAsia="en-US"/>
              </w:rPr>
              <w:t xml:space="preserve">50, исп.1, N=7,5 кВт, </w:t>
            </w:r>
            <w:proofErr w:type="spellStart"/>
            <w:r w:rsidR="00721F0F">
              <w:rPr>
                <w:lang w:eastAsia="en-US"/>
              </w:rPr>
              <w:t>Нмах</w:t>
            </w:r>
            <w:proofErr w:type="spellEnd"/>
            <w:r w:rsidR="00721F0F">
              <w:rPr>
                <w:lang w:eastAsia="en-US"/>
              </w:rPr>
              <w:t xml:space="preserve"> = 195</w:t>
            </w:r>
            <w:r>
              <w:rPr>
                <w:lang w:eastAsia="en-US"/>
              </w:rPr>
              <w:t>0 Па;</w:t>
            </w:r>
          </w:p>
          <w:p w:rsidR="00BE46E6" w:rsidRDefault="00DE3614" w:rsidP="00DE36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шкаф управления регенерацией и вентилятором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077BB1" w:rsidP="00B91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248 740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E46E6" w:rsidRDefault="00077BB1" w:rsidP="00B91E3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248 740</w:t>
            </w:r>
          </w:p>
        </w:tc>
      </w:tr>
      <w:tr w:rsidR="00BE46E6" w:rsidTr="00BE46E6">
        <w:trPr>
          <w:trHeight w:val="442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Итого: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077BB1" w:rsidP="00B91E3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077BB1">
              <w:rPr>
                <w:b/>
                <w:bCs/>
                <w:lang w:eastAsia="en-US"/>
              </w:rPr>
              <w:t>248 740</w:t>
            </w:r>
            <w:bookmarkStart w:id="0" w:name="_GoBack"/>
            <w:bookmarkEnd w:id="0"/>
          </w:p>
        </w:tc>
      </w:tr>
    </w:tbl>
    <w:p w:rsidR="00BE46E6" w:rsidRDefault="00BE46E6" w:rsidP="00BE46E6">
      <w:pPr>
        <w:jc w:val="center"/>
        <w:rPr>
          <w:sz w:val="28"/>
          <w:szCs w:val="28"/>
        </w:rPr>
      </w:pPr>
    </w:p>
    <w:p w:rsidR="00BE46E6" w:rsidRDefault="00BE46E6" w:rsidP="00BE46E6">
      <w:pPr>
        <w:tabs>
          <w:tab w:val="left" w:pos="960"/>
        </w:tabs>
        <w:jc w:val="both"/>
      </w:pPr>
      <w:r>
        <w:t>1          Срок</w:t>
      </w:r>
      <w:r w:rsidR="00B755DF">
        <w:t xml:space="preserve"> изготовления оборудования </w:t>
      </w:r>
      <w:r w:rsidR="00B91E36">
        <w:t>4 недели</w:t>
      </w:r>
      <w:r>
        <w:t xml:space="preserve"> после поступления авансового</w:t>
      </w:r>
    </w:p>
    <w:p w:rsidR="00BE46E6" w:rsidRDefault="00BE46E6" w:rsidP="00BE46E6">
      <w:pPr>
        <w:tabs>
          <w:tab w:val="left" w:pos="960"/>
        </w:tabs>
        <w:jc w:val="both"/>
      </w:pPr>
      <w:r>
        <w:t xml:space="preserve">            платежа  на   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Исполнителя.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tabs>
          <w:tab w:val="left" w:pos="960"/>
        </w:tabs>
        <w:jc w:val="both"/>
      </w:pPr>
      <w:r>
        <w:t>2          Гарантия на оборудование - 24 месяца с момента отгрузки  с нашего склада.</w:t>
      </w:r>
      <w:r>
        <w:tab/>
      </w:r>
      <w:r>
        <w:tab/>
      </w:r>
      <w:r>
        <w:tab/>
      </w:r>
      <w:r>
        <w:tab/>
      </w:r>
    </w:p>
    <w:p w:rsidR="00BE46E6" w:rsidRDefault="00BE46E6" w:rsidP="00BE46E6">
      <w:pPr>
        <w:jc w:val="both"/>
      </w:pPr>
      <w:r>
        <w:t>3          Доставка оборудования осуществляется транспортом  Заказчика.</w:t>
      </w:r>
      <w:r>
        <w:tab/>
      </w:r>
    </w:p>
    <w:p w:rsidR="00BE46E6" w:rsidRDefault="00BE46E6" w:rsidP="00BE46E6">
      <w:pPr>
        <w:rPr>
          <w:b/>
          <w:sz w:val="28"/>
          <w:szCs w:val="28"/>
        </w:rPr>
      </w:pPr>
    </w:p>
    <w:p w:rsidR="00BE46E6" w:rsidRDefault="00BE46E6" w:rsidP="00BE46E6">
      <w:pPr>
        <w:jc w:val="center"/>
      </w:pPr>
      <w:r>
        <w:rPr>
          <w:b/>
          <w:sz w:val="28"/>
          <w:szCs w:val="28"/>
        </w:rPr>
        <w:t>Размеры и вес в упаковке</w:t>
      </w:r>
      <w:r>
        <w:t xml:space="preserve"> </w:t>
      </w:r>
    </w:p>
    <w:p w:rsidR="00BE46E6" w:rsidRPr="00BE46E6" w:rsidRDefault="00BE46E6" w:rsidP="00BE46E6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607"/>
        <w:gridCol w:w="1276"/>
        <w:gridCol w:w="1559"/>
        <w:gridCol w:w="1559"/>
        <w:gridCol w:w="1559"/>
      </w:tblGrid>
      <w:tr w:rsidR="00BE46E6" w:rsidTr="00BE46E6">
        <w:trPr>
          <w:trHeight w:val="9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Аппарат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Кол-во в тарном месте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Длина, 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Ширина,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Высота, 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Вес, </w:t>
            </w:r>
            <w:proofErr w:type="gramStart"/>
            <w:r>
              <w:rPr>
                <w:b/>
                <w:bCs/>
                <w:lang w:eastAsia="en-US"/>
              </w:rPr>
              <w:t>кг</w:t>
            </w:r>
            <w:proofErr w:type="gramEnd"/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ФЦ-М-6</w:t>
            </w:r>
            <w:r w:rsidR="00BE46E6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Вентилятор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Шкаф управления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BE46E6" w:rsidTr="00BE46E6">
        <w:trPr>
          <w:trHeight w:val="44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Кассета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46E6" w:rsidRDefault="00DE3614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BE46E6">
              <w:rPr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6E6" w:rsidRDefault="00BE46E6">
            <w:pPr>
              <w:tabs>
                <w:tab w:val="left" w:pos="96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</w:tbl>
    <w:p w:rsidR="00BE46E6" w:rsidRDefault="00BE46E6" w:rsidP="00BE46E6">
      <w:pPr>
        <w:rPr>
          <w:b/>
          <w:sz w:val="28"/>
          <w:szCs w:val="28"/>
        </w:rPr>
      </w:pPr>
    </w:p>
    <w:p w:rsidR="00BE46E6" w:rsidRPr="00BE46E6" w:rsidRDefault="00BE46E6" w:rsidP="00BE46E6">
      <w:pPr>
        <w:pStyle w:val="a9"/>
        <w:spacing w:after="160" w:line="256" w:lineRule="auto"/>
        <w:rPr>
          <w:b/>
          <w:u w:val="single"/>
        </w:rPr>
      </w:pPr>
      <w:r w:rsidRPr="00BE46E6">
        <w:rPr>
          <w:b/>
          <w:u w:val="single"/>
        </w:rPr>
        <w:t>Вы всегда можете у нас приобрести: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Фильтровальные кассеты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Мешки </w:t>
      </w:r>
      <w:proofErr w:type="spellStart"/>
      <w:r w:rsidRPr="00BE46E6">
        <w:t>пылесборный</w:t>
      </w:r>
      <w:proofErr w:type="spellEnd"/>
      <w:r w:rsidRPr="00BE46E6">
        <w:t xml:space="preserve">  0,3 м³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 xml:space="preserve">Контейнеры </w:t>
      </w:r>
      <w:proofErr w:type="spellStart"/>
      <w:r w:rsidRPr="00BE46E6">
        <w:t>пылесборные</w:t>
      </w:r>
      <w:proofErr w:type="spellEnd"/>
      <w:r w:rsidRPr="00BE46E6">
        <w:t xml:space="preserve"> (</w:t>
      </w:r>
      <w:proofErr w:type="spellStart"/>
      <w:r w:rsidRPr="00BE46E6">
        <w:t>биг</w:t>
      </w:r>
      <w:proofErr w:type="spellEnd"/>
      <w:r w:rsidRPr="00BE46E6">
        <w:t>-бег), 0,9 м³ (для ПФЦ-8000, ФЦ)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Ремни с пружинным замком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Коллекторы, переходы, бандажи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Гибкие полиуретановые шланги, алюминиевые трубы, хомуты</w:t>
      </w:r>
    </w:p>
    <w:p w:rsidR="00BE46E6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r w:rsidRPr="00BE46E6">
        <w:t>Рабочие колеса</w:t>
      </w:r>
    </w:p>
    <w:p w:rsidR="004B40F9" w:rsidRPr="00BE46E6" w:rsidRDefault="00BE46E6" w:rsidP="00BE46E6">
      <w:pPr>
        <w:pStyle w:val="a9"/>
        <w:numPr>
          <w:ilvl w:val="0"/>
          <w:numId w:val="2"/>
        </w:numPr>
        <w:spacing w:after="160" w:line="256" w:lineRule="auto"/>
      </w:pPr>
      <w:proofErr w:type="gramStart"/>
      <w:r w:rsidRPr="00BE46E6">
        <w:t>Мотор-редукторы</w:t>
      </w:r>
      <w:proofErr w:type="gramEnd"/>
      <w:r w:rsidRPr="00BE46E6">
        <w:t>, электродвигатели</w:t>
      </w:r>
    </w:p>
    <w:sectPr w:rsidR="004B40F9" w:rsidRPr="00BE46E6" w:rsidSect="003F7EE6">
      <w:headerReference w:type="default" r:id="rId12"/>
      <w:footerReference w:type="default" r:id="rId13"/>
      <w:pgSz w:w="11906" w:h="16838"/>
      <w:pgMar w:top="1134" w:right="850" w:bottom="1134" w:left="1701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0B" w:rsidRDefault="006D430B" w:rsidP="004B40F9">
      <w:r>
        <w:separator/>
      </w:r>
    </w:p>
  </w:endnote>
  <w:endnote w:type="continuationSeparator" w:id="0">
    <w:p w:rsidR="006D430B" w:rsidRDefault="006D430B" w:rsidP="004B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>ООО «Эковент К»</w:t>
    </w:r>
  </w:p>
  <w:p w:rsidR="009D174D" w:rsidRPr="00497164" w:rsidRDefault="009D174D" w:rsidP="009D174D">
    <w:pPr>
      <w:tabs>
        <w:tab w:val="center" w:pos="4677"/>
        <w:tab w:val="right" w:pos="9355"/>
      </w:tabs>
      <w:rPr>
        <w:b/>
        <w:sz w:val="20"/>
        <w:szCs w:val="20"/>
        <w:highlight w:val="lightGray"/>
      </w:rPr>
    </w:pPr>
    <w:r w:rsidRPr="00497164">
      <w:rPr>
        <w:b/>
        <w:sz w:val="20"/>
        <w:szCs w:val="20"/>
        <w:highlight w:val="lightGray"/>
      </w:rPr>
      <w:t xml:space="preserve">142635, Московская обл., Орехово-Зуевский р-он, </w:t>
    </w:r>
    <w:proofErr w:type="spellStart"/>
    <w:r w:rsidRPr="00497164">
      <w:rPr>
        <w:b/>
        <w:sz w:val="20"/>
        <w:szCs w:val="20"/>
        <w:highlight w:val="lightGray"/>
      </w:rPr>
      <w:t>д</w:t>
    </w:r>
    <w:proofErr w:type="gramStart"/>
    <w:r w:rsidRPr="00497164">
      <w:rPr>
        <w:b/>
        <w:sz w:val="20"/>
        <w:szCs w:val="20"/>
        <w:highlight w:val="lightGray"/>
      </w:rPr>
      <w:t>.Г</w:t>
    </w:r>
    <w:proofErr w:type="gramEnd"/>
    <w:r w:rsidRPr="00497164">
      <w:rPr>
        <w:b/>
        <w:sz w:val="20"/>
        <w:szCs w:val="20"/>
        <w:highlight w:val="lightGray"/>
      </w:rPr>
      <w:t>убино</w:t>
    </w:r>
    <w:proofErr w:type="spellEnd"/>
    <w:r w:rsidRPr="00497164">
      <w:rPr>
        <w:b/>
        <w:sz w:val="20"/>
        <w:szCs w:val="20"/>
        <w:highlight w:val="lightGray"/>
      </w:rPr>
      <w:t xml:space="preserve">, </w:t>
    </w:r>
    <w:proofErr w:type="spellStart"/>
    <w:r w:rsidRPr="00497164">
      <w:rPr>
        <w:b/>
        <w:sz w:val="20"/>
        <w:szCs w:val="20"/>
        <w:highlight w:val="lightGray"/>
      </w:rPr>
      <w:t>ул.Железнодорожная</w:t>
    </w:r>
    <w:proofErr w:type="spellEnd"/>
    <w:r w:rsidRPr="00497164">
      <w:rPr>
        <w:b/>
        <w:sz w:val="20"/>
        <w:szCs w:val="20"/>
        <w:highlight w:val="lightGray"/>
      </w:rPr>
      <w:t>, д.1</w:t>
    </w:r>
  </w:p>
  <w:p w:rsidR="009D174D" w:rsidRPr="00497164" w:rsidRDefault="009D174D" w:rsidP="009D174D">
    <w:pPr>
      <w:tabs>
        <w:tab w:val="center" w:pos="4677"/>
        <w:tab w:val="left" w:pos="7230"/>
        <w:tab w:val="right" w:pos="9355"/>
      </w:tabs>
      <w:rPr>
        <w:sz w:val="20"/>
        <w:szCs w:val="20"/>
        <w:highlight w:val="lightGray"/>
      </w:rPr>
    </w:pPr>
    <w:r w:rsidRPr="00497164">
      <w:rPr>
        <w:sz w:val="20"/>
        <w:szCs w:val="20"/>
        <w:highlight w:val="lightGray"/>
      </w:rPr>
      <w:t>Тел/факс: + 7(496) 414 - 87- 81/82/83</w:t>
    </w:r>
    <w:r w:rsidRPr="00497164">
      <w:rPr>
        <w:sz w:val="20"/>
        <w:szCs w:val="20"/>
        <w:highlight w:val="lightGray"/>
      </w:rPr>
      <w:tab/>
    </w:r>
  </w:p>
  <w:p w:rsidR="009D174D" w:rsidRPr="009D174D" w:rsidRDefault="009D174D">
    <w:pPr>
      <w:pStyle w:val="a7"/>
      <w:rPr>
        <w:color w:val="155ED1"/>
        <w:sz w:val="20"/>
        <w:szCs w:val="20"/>
      </w:rPr>
    </w:pP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>www.ekovent.ru</w:t>
    </w:r>
    <w:r w:rsidRPr="00497164">
      <w:rPr>
        <w:b/>
        <w:bCs/>
        <w:color w:val="155ED1"/>
        <w:sz w:val="20"/>
        <w:szCs w:val="20"/>
        <w:highlight w:val="lightGray"/>
        <w:bdr w:val="none" w:sz="0" w:space="0" w:color="auto" w:frame="1"/>
      </w:rPr>
      <w:tab/>
      <w:t xml:space="preserve">                                                                                                         </w:t>
    </w:r>
    <w:hyperlink r:id="rId1" w:history="1">
      <w:r w:rsidRPr="00497164">
        <w:rPr>
          <w:b/>
          <w:bCs/>
          <w:color w:val="155ED1"/>
          <w:sz w:val="20"/>
          <w:szCs w:val="20"/>
          <w:highlight w:val="lightGray"/>
          <w:bdr w:val="none" w:sz="0" w:space="0" w:color="auto" w:frame="1"/>
        </w:rPr>
        <w:t>ekovent@ekovent.ru</w:t>
      </w:r>
    </w:hyperlink>
    <w:r>
      <w:rPr>
        <w:color w:val="155ED1"/>
        <w:sz w:val="20"/>
        <w:szCs w:val="20"/>
      </w:rPr>
      <w:t xml:space="preserve">    </w:t>
    </w:r>
    <w:r w:rsidRPr="00497164">
      <w:rPr>
        <w:color w:val="155ED1"/>
        <w:sz w:val="20"/>
        <w:szCs w:val="20"/>
      </w:rPr>
      <w:t xml:space="preserve">                                                                                        </w:t>
    </w:r>
    <w:r>
      <w:rPr>
        <w:color w:val="155ED1"/>
        <w:sz w:val="20"/>
        <w:szCs w:val="20"/>
      </w:rPr>
      <w:t xml:space="preserve">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0B" w:rsidRDefault="006D430B" w:rsidP="004B40F9">
      <w:r>
        <w:separator/>
      </w:r>
    </w:p>
  </w:footnote>
  <w:footnote w:type="continuationSeparator" w:id="0">
    <w:p w:rsidR="006D430B" w:rsidRDefault="006D430B" w:rsidP="004B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0F9" w:rsidRPr="004B40F9" w:rsidRDefault="004B40F9" w:rsidP="004B40F9">
    <w:pPr>
      <w:pStyle w:val="a5"/>
      <w:rPr>
        <w:b/>
        <w:color w:val="0070C0"/>
      </w:rPr>
    </w:pPr>
    <w:r>
      <w:rPr>
        <w:noProof/>
      </w:rPr>
      <w:drawing>
        <wp:inline distT="0" distB="0" distL="0" distR="0" wp14:anchorId="12CA4450" wp14:editId="74AB6EF3">
          <wp:extent cx="2019300" cy="504825"/>
          <wp:effectExtent l="0" t="0" r="0" b="952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70C0"/>
      </w:rPr>
      <w:t xml:space="preserve">           </w:t>
    </w:r>
    <w:r w:rsidRPr="004B40F9">
      <w:rPr>
        <w:b/>
        <w:color w:val="0070C0"/>
      </w:rPr>
      <w:t>Комплексные решения для систем аспирации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36AB"/>
    <w:multiLevelType w:val="hybridMultilevel"/>
    <w:tmpl w:val="16F6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F9"/>
    <w:rsid w:val="00030B22"/>
    <w:rsid w:val="00057360"/>
    <w:rsid w:val="00077BB1"/>
    <w:rsid w:val="000855A9"/>
    <w:rsid w:val="000D44CC"/>
    <w:rsid w:val="00145DC4"/>
    <w:rsid w:val="001E0B8B"/>
    <w:rsid w:val="00203001"/>
    <w:rsid w:val="00214ABF"/>
    <w:rsid w:val="00265A00"/>
    <w:rsid w:val="002B1530"/>
    <w:rsid w:val="00303BE9"/>
    <w:rsid w:val="00304BB6"/>
    <w:rsid w:val="0032655F"/>
    <w:rsid w:val="00382F71"/>
    <w:rsid w:val="003F73A6"/>
    <w:rsid w:val="003F7EE6"/>
    <w:rsid w:val="00401BDD"/>
    <w:rsid w:val="004B40F9"/>
    <w:rsid w:val="004C0D2D"/>
    <w:rsid w:val="004C7AEA"/>
    <w:rsid w:val="004E3874"/>
    <w:rsid w:val="004F1F2A"/>
    <w:rsid w:val="00557691"/>
    <w:rsid w:val="005E0778"/>
    <w:rsid w:val="005E0C3E"/>
    <w:rsid w:val="00611FB0"/>
    <w:rsid w:val="00622249"/>
    <w:rsid w:val="006A3FF4"/>
    <w:rsid w:val="006D430B"/>
    <w:rsid w:val="00721F0F"/>
    <w:rsid w:val="008704E3"/>
    <w:rsid w:val="008C4B96"/>
    <w:rsid w:val="008D415D"/>
    <w:rsid w:val="009D174D"/>
    <w:rsid w:val="009D290A"/>
    <w:rsid w:val="009E524E"/>
    <w:rsid w:val="00A172BD"/>
    <w:rsid w:val="00A25D81"/>
    <w:rsid w:val="00A50ACA"/>
    <w:rsid w:val="00A66AAC"/>
    <w:rsid w:val="00AE0F28"/>
    <w:rsid w:val="00AE5E95"/>
    <w:rsid w:val="00B0165F"/>
    <w:rsid w:val="00B618BB"/>
    <w:rsid w:val="00B755DF"/>
    <w:rsid w:val="00B91E36"/>
    <w:rsid w:val="00B9655C"/>
    <w:rsid w:val="00BE46E6"/>
    <w:rsid w:val="00BF721A"/>
    <w:rsid w:val="00C97CCB"/>
    <w:rsid w:val="00DC190D"/>
    <w:rsid w:val="00DE3614"/>
    <w:rsid w:val="00E27806"/>
    <w:rsid w:val="00E61BBF"/>
    <w:rsid w:val="00F00958"/>
    <w:rsid w:val="00F30A26"/>
    <w:rsid w:val="00FA2AA5"/>
    <w:rsid w:val="00FA7989"/>
    <w:rsid w:val="00FB2A1A"/>
    <w:rsid w:val="00F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B40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40F9"/>
  </w:style>
  <w:style w:type="paragraph" w:styleId="a7">
    <w:name w:val="footer"/>
    <w:basedOn w:val="a"/>
    <w:link w:val="a8"/>
    <w:unhideWhenUsed/>
    <w:rsid w:val="004B40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B40F9"/>
  </w:style>
  <w:style w:type="paragraph" w:styleId="a9">
    <w:name w:val="List Paragraph"/>
    <w:basedOn w:val="a"/>
    <w:uiPriority w:val="34"/>
    <w:qFormat/>
    <w:rsid w:val="00FB2A1A"/>
    <w:pPr>
      <w:ind w:left="720"/>
      <w:contextualSpacing/>
    </w:pPr>
  </w:style>
  <w:style w:type="table" w:styleId="aa">
    <w:name w:val="Table Grid"/>
    <w:basedOn w:val="a1"/>
    <w:uiPriority w:val="59"/>
    <w:rsid w:val="0032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ovent@ekove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A5025-22CD-4F4F-833F-2264C5A6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8</cp:revision>
  <cp:lastPrinted>2021-01-27T08:25:00Z</cp:lastPrinted>
  <dcterms:created xsi:type="dcterms:W3CDTF">2019-07-24T05:54:00Z</dcterms:created>
  <dcterms:modified xsi:type="dcterms:W3CDTF">2021-09-21T08:42:00Z</dcterms:modified>
</cp:coreProperties>
</file>