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 поставку агрегата ФЦ-4000</w:t>
      </w:r>
    </w:p>
    <w:p w:rsidR="006A3FF4" w:rsidRDefault="006A3FF4" w:rsidP="000855A9">
      <w:pPr>
        <w:rPr>
          <w:b/>
        </w:rPr>
      </w:pPr>
    </w:p>
    <w:p w:rsidR="0052102A" w:rsidRPr="0052102A" w:rsidRDefault="003C117F" w:rsidP="0052102A">
      <w:r>
        <w:rPr>
          <w:noProof/>
        </w:rPr>
        <w:drawing>
          <wp:anchor distT="0" distB="0" distL="114300" distR="114300" simplePos="0" relativeHeight="251674624" behindDoc="0" locked="0" layoutInCell="1" allowOverlap="1" wp14:anchorId="5DD28175" wp14:editId="6FBD5B24">
            <wp:simplePos x="0" y="0"/>
            <wp:positionH relativeFrom="margin">
              <wp:posOffset>3101975</wp:posOffset>
            </wp:positionH>
            <wp:positionV relativeFrom="margin">
              <wp:posOffset>846455</wp:posOffset>
            </wp:positionV>
            <wp:extent cx="3166745" cy="4834255"/>
            <wp:effectExtent l="0" t="0" r="0" b="4445"/>
            <wp:wrapSquare wrapText="bothSides"/>
            <wp:docPr id="1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4" t="11275" r="24411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52102A" w:rsidRPr="0052102A" w:rsidRDefault="003C117F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31F94" wp14:editId="599F6880">
                <wp:simplePos x="0" y="0"/>
                <wp:positionH relativeFrom="column">
                  <wp:posOffset>3601720</wp:posOffset>
                </wp:positionH>
                <wp:positionV relativeFrom="paragraph">
                  <wp:posOffset>725032</wp:posOffset>
                </wp:positionV>
                <wp:extent cx="2234316" cy="333955"/>
                <wp:effectExtent l="0" t="0" r="0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4316" cy="33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3C117F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ФЦ-4000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GR-400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3.6pt;margin-top:57.1pt;width:175.95pt;height:26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" stroked="f">
                <v:textbox>
                  <w:txbxContent>
                    <w:p w:rsidR="00C97CCB" w:rsidRPr="003C117F" w:rsidRDefault="003C117F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ФЦ-4000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GR-400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Pr="00EA2709" w:rsidRDefault="003C117F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ФЦ-4000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GR-400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,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320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F1546F" w:rsidP="003F7EE6"/>
    <w:p w:rsidR="00611FB0" w:rsidRPr="00F1546F" w:rsidRDefault="00F1546F" w:rsidP="00611FB0">
      <w:r>
        <w:rPr>
          <w:noProof/>
        </w:rPr>
        <w:drawing>
          <wp:anchor distT="0" distB="0" distL="114300" distR="114300" simplePos="0" relativeHeight="251675648" behindDoc="0" locked="0" layoutInCell="1" allowOverlap="1" wp14:anchorId="4B77EB6C" wp14:editId="528F6272">
            <wp:simplePos x="0" y="0"/>
            <wp:positionH relativeFrom="margin">
              <wp:posOffset>2527935</wp:posOffset>
            </wp:positionH>
            <wp:positionV relativeFrom="margin">
              <wp:posOffset>2848610</wp:posOffset>
            </wp:positionV>
            <wp:extent cx="3622675" cy="4428490"/>
            <wp:effectExtent l="0" t="0" r="0" b="0"/>
            <wp:wrapSquare wrapText="bothSides"/>
            <wp:docPr id="1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B0"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F1546F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79EED6B" wp14:editId="7706CF33">
            <wp:simplePos x="0" y="0"/>
            <wp:positionH relativeFrom="margin">
              <wp:posOffset>-666750</wp:posOffset>
            </wp:positionH>
            <wp:positionV relativeFrom="margin">
              <wp:posOffset>8153400</wp:posOffset>
            </wp:positionV>
            <wp:extent cx="6782435" cy="651510"/>
            <wp:effectExtent l="19050" t="19050" r="18415" b="15240"/>
            <wp:wrapSquare wrapText="bothSides"/>
            <wp:docPr id="17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65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7F" w:rsidRDefault="003C117F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4685"/>
        <w:gridCol w:w="642"/>
        <w:gridCol w:w="1078"/>
        <w:gridCol w:w="1111"/>
        <w:gridCol w:w="1323"/>
      </w:tblGrid>
      <w:tr w:rsidR="00382F71" w:rsidRPr="00E61EF5" w:rsidTr="00FC7E50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FC7E50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FC7E50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FC7E50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vAlign w:val="center"/>
            <w:hideMark/>
          </w:tcPr>
          <w:p w:rsidR="00382F71" w:rsidRDefault="00F1546F" w:rsidP="00133104">
            <w:proofErr w:type="spellStart"/>
            <w:r w:rsidRPr="00F1546F">
              <w:t>Фильтроциклон</w:t>
            </w:r>
            <w:proofErr w:type="spellEnd"/>
            <w:r w:rsidRPr="00F1546F">
              <w:t xml:space="preserve"> ФЦ-</w:t>
            </w:r>
            <w:r>
              <w:t>4000, комплектация 3, в составе:</w:t>
            </w:r>
          </w:p>
          <w:p w:rsidR="00F1546F" w:rsidRDefault="00F1546F" w:rsidP="00133104">
            <w:r w:rsidRPr="00F1546F">
              <w:t>Установка ФЦ-4000 с автоматической регенерацией (фильтровальный матери</w:t>
            </w:r>
            <w:r w:rsidR="000C2AE2">
              <w:t>ал - целлюлоза</w:t>
            </w:r>
            <w:r w:rsidR="00141772">
              <w:t xml:space="preserve">, класс очистки </w:t>
            </w:r>
            <w:r w:rsidR="00141772">
              <w:rPr>
                <w:lang w:val="en-US"/>
              </w:rPr>
              <w:t>F</w:t>
            </w:r>
            <w:r w:rsidR="00141772" w:rsidRPr="00141772">
              <w:t>9</w:t>
            </w:r>
            <w:r w:rsidRPr="00F1546F">
              <w:t>)</w:t>
            </w:r>
          </w:p>
          <w:p w:rsidR="00F1546F" w:rsidRDefault="00F1546F" w:rsidP="00133104">
            <w:r w:rsidRPr="00F1546F">
              <w:t>Вентилятор высокого давления ВДП-</w:t>
            </w:r>
            <w:proofErr w:type="gramStart"/>
            <w:r w:rsidRPr="00F1546F">
              <w:t>GR</w:t>
            </w:r>
            <w:proofErr w:type="gramEnd"/>
            <w:r w:rsidRPr="00F1546F">
              <w:t xml:space="preserve"> 400, исп.1, N=5,5 кВт, </w:t>
            </w:r>
            <w:proofErr w:type="spellStart"/>
            <w:r w:rsidRPr="00F1546F">
              <w:t>Lмах</w:t>
            </w:r>
            <w:proofErr w:type="spellEnd"/>
            <w:r w:rsidRPr="00F1546F">
              <w:t xml:space="preserve"> = 4 000 м3/час, </w:t>
            </w:r>
            <w:proofErr w:type="spellStart"/>
            <w:r w:rsidRPr="00F1546F">
              <w:t>Нмах</w:t>
            </w:r>
            <w:proofErr w:type="spellEnd"/>
            <w:r w:rsidRPr="00F1546F">
              <w:t xml:space="preserve"> = 4000 Па</w:t>
            </w:r>
          </w:p>
          <w:p w:rsidR="00F1546F" w:rsidRPr="00E61EF5" w:rsidRDefault="00F1546F" w:rsidP="00133104">
            <w:r w:rsidRPr="00F1546F">
              <w:t>Шкаф управления c частотным преобразователем, N= 5,5 кВт</w:t>
            </w:r>
          </w:p>
        </w:tc>
        <w:tc>
          <w:tcPr>
            <w:tcW w:w="46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382F71" w:rsidRPr="000C2AE2" w:rsidRDefault="000A2004" w:rsidP="002A3241">
            <w:pPr>
              <w:jc w:val="center"/>
            </w:pPr>
            <w:r>
              <w:t>275 000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382F71" w:rsidRPr="000C2AE2" w:rsidRDefault="000A2004" w:rsidP="002A3241">
            <w:pPr>
              <w:jc w:val="center"/>
            </w:pPr>
            <w:r>
              <w:t>275 000</w:t>
            </w:r>
          </w:p>
        </w:tc>
      </w:tr>
      <w:tr w:rsidR="00382F71" w:rsidRPr="00E12AE6" w:rsidTr="00FC7E50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48" w:type="dxa"/>
            <w:shd w:val="clear" w:color="auto" w:fill="auto"/>
            <w:noWrap/>
          </w:tcPr>
          <w:p w:rsidR="00382F71" w:rsidRPr="000C2AE2" w:rsidRDefault="000A2004" w:rsidP="002A3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275 000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A20653">
        <w:t xml:space="preserve"> изготовления оборудования </w:t>
      </w:r>
      <w:r w:rsidR="002A3241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4F1F2A" w:rsidRDefault="004F1F2A" w:rsidP="00CE4D34">
      <w:pPr>
        <w:rPr>
          <w:b/>
          <w:sz w:val="28"/>
          <w:szCs w:val="28"/>
        </w:rPr>
      </w:pP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1012"/>
        <w:gridCol w:w="973"/>
        <w:gridCol w:w="1208"/>
        <w:gridCol w:w="1243"/>
        <w:gridCol w:w="1196"/>
        <w:gridCol w:w="1623"/>
        <w:gridCol w:w="1070"/>
      </w:tblGrid>
      <w:tr w:rsidR="00CE4D34" w:rsidRPr="0092328E" w:rsidTr="00CE4D34">
        <w:trPr>
          <w:trHeight w:val="615"/>
        </w:trPr>
        <w:tc>
          <w:tcPr>
            <w:tcW w:w="1632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2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19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0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CE4D34" w:rsidRPr="0092328E" w:rsidTr="00CE4D34">
        <w:trPr>
          <w:trHeight w:val="765"/>
        </w:trPr>
        <w:tc>
          <w:tcPr>
            <w:tcW w:w="163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0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ФЦ-4000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1240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135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</w:t>
            </w:r>
            <w:r w:rsidRPr="0092328E">
              <w:t>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2,5668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1000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800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750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</w:rPr>
            </w:pPr>
            <w:r w:rsidRPr="00CE4D34">
              <w:rPr>
                <w:bCs/>
              </w:rPr>
              <w:t>110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 w:rsidRPr="00CE4D34">
              <w:rPr>
                <w:bCs/>
                <w:i/>
                <w:iCs/>
              </w:rPr>
              <w:t>0,6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3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0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175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196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320</w:t>
            </w:r>
          </w:p>
        </w:tc>
        <w:tc>
          <w:tcPr>
            <w:tcW w:w="1623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0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3,8148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113" w:rsidRDefault="00581113" w:rsidP="004B40F9">
      <w:r>
        <w:separator/>
      </w:r>
    </w:p>
  </w:endnote>
  <w:endnote w:type="continuationSeparator" w:id="0">
    <w:p w:rsidR="00581113" w:rsidRDefault="00581113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113" w:rsidRDefault="00581113" w:rsidP="004B40F9">
      <w:r>
        <w:separator/>
      </w:r>
    </w:p>
  </w:footnote>
  <w:footnote w:type="continuationSeparator" w:id="0">
    <w:p w:rsidR="00581113" w:rsidRDefault="00581113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63C16"/>
    <w:rsid w:val="000855A9"/>
    <w:rsid w:val="000A2004"/>
    <w:rsid w:val="000C2AE2"/>
    <w:rsid w:val="000D44CC"/>
    <w:rsid w:val="00141772"/>
    <w:rsid w:val="00145DC4"/>
    <w:rsid w:val="001D1C13"/>
    <w:rsid w:val="001E0B8B"/>
    <w:rsid w:val="00214ABF"/>
    <w:rsid w:val="00265A00"/>
    <w:rsid w:val="002A3241"/>
    <w:rsid w:val="002B1530"/>
    <w:rsid w:val="00303BE9"/>
    <w:rsid w:val="00304BB6"/>
    <w:rsid w:val="0032655F"/>
    <w:rsid w:val="0032781C"/>
    <w:rsid w:val="00382F71"/>
    <w:rsid w:val="003C117F"/>
    <w:rsid w:val="003F7EE6"/>
    <w:rsid w:val="00401BDD"/>
    <w:rsid w:val="004B40F9"/>
    <w:rsid w:val="004C0D2D"/>
    <w:rsid w:val="004C7AEA"/>
    <w:rsid w:val="004E3874"/>
    <w:rsid w:val="004F1F2A"/>
    <w:rsid w:val="0052102A"/>
    <w:rsid w:val="00557691"/>
    <w:rsid w:val="00581113"/>
    <w:rsid w:val="005E0778"/>
    <w:rsid w:val="005E0C3E"/>
    <w:rsid w:val="00611FB0"/>
    <w:rsid w:val="00622249"/>
    <w:rsid w:val="006A3FF4"/>
    <w:rsid w:val="008704E3"/>
    <w:rsid w:val="008715FE"/>
    <w:rsid w:val="008C4B96"/>
    <w:rsid w:val="008D415D"/>
    <w:rsid w:val="009D174D"/>
    <w:rsid w:val="009D290A"/>
    <w:rsid w:val="009E524E"/>
    <w:rsid w:val="00A172BD"/>
    <w:rsid w:val="00A20653"/>
    <w:rsid w:val="00A25D81"/>
    <w:rsid w:val="00A66AAC"/>
    <w:rsid w:val="00AE0F28"/>
    <w:rsid w:val="00AE5E95"/>
    <w:rsid w:val="00B0165F"/>
    <w:rsid w:val="00B618BB"/>
    <w:rsid w:val="00B9655C"/>
    <w:rsid w:val="00BF721A"/>
    <w:rsid w:val="00C97CCB"/>
    <w:rsid w:val="00CE4D34"/>
    <w:rsid w:val="00DC190D"/>
    <w:rsid w:val="00E27806"/>
    <w:rsid w:val="00E61BBF"/>
    <w:rsid w:val="00EA2709"/>
    <w:rsid w:val="00EE3AAD"/>
    <w:rsid w:val="00F1546F"/>
    <w:rsid w:val="00F30A26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66C7D-589D-4E21-9C6A-2542C3A5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8</cp:revision>
  <cp:lastPrinted>2021-01-27T07:12:00Z</cp:lastPrinted>
  <dcterms:created xsi:type="dcterms:W3CDTF">2019-07-24T08:43:00Z</dcterms:created>
  <dcterms:modified xsi:type="dcterms:W3CDTF">2021-09-21T08:26:00Z</dcterms:modified>
</cp:coreProperties>
</file>